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80" w:rsidRDefault="00685D62" w:rsidP="00685D62">
      <w:pPr>
        <w:pStyle w:val="2"/>
        <w:jc w:val="center"/>
      </w:pPr>
      <w:r>
        <w:t>Создание тестов</w:t>
      </w:r>
    </w:p>
    <w:p w:rsidR="00685D62" w:rsidRDefault="00685D62" w:rsidP="00685D62">
      <w:r>
        <w:t xml:space="preserve">Заходим в </w:t>
      </w:r>
      <w:proofErr w:type="gramStart"/>
      <w:r>
        <w:t>курс</w:t>
      </w:r>
      <w:proofErr w:type="gramEnd"/>
      <w:r>
        <w:t xml:space="preserve"> в котором необходимо создать тест. Жмем кнопку «Режим редактирования».</w:t>
      </w:r>
    </w:p>
    <w:p w:rsidR="00685D62" w:rsidRDefault="00685D62" w:rsidP="00685D62">
      <w:r>
        <w:rPr>
          <w:noProof/>
          <w:lang w:eastAsia="ru-RU"/>
        </w:rPr>
        <w:pict>
          <v:oval id="_x0000_s1026" style="position:absolute;margin-left:364.1pt;margin-top:46.25pt;width:120.9pt;height:33.7pt;z-index:251658240" filled="f"/>
        </w:pict>
      </w:r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D62" w:rsidRDefault="00685D62" w:rsidP="00685D62">
      <w:r>
        <w:t>Появятся дополнительные значки для редактирования курсов. Жмем кнопку «Добавить элемент или ресурс».</w:t>
      </w:r>
    </w:p>
    <w:p w:rsidR="00685D62" w:rsidRDefault="00685D62" w:rsidP="00685D62">
      <w:r>
        <w:rPr>
          <w:noProof/>
          <w:lang w:eastAsia="ru-RU"/>
        </w:rPr>
        <w:pict>
          <v:oval id="_x0000_s1027" style="position:absolute;margin-left:230.1pt;margin-top:132.2pt;width:120.9pt;height:33.7pt;z-index:251659264" filled="f"/>
        </w:pict>
      </w:r>
      <w:r>
        <w:rPr>
          <w:noProof/>
          <w:lang w:eastAsia="ru-RU"/>
        </w:rPr>
        <w:drawing>
          <wp:inline distT="0" distB="0" distL="0" distR="0">
            <wp:extent cx="5944887" cy="279353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8543" b="7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87" cy="279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D62" w:rsidRDefault="00685D62" w:rsidP="00685D62">
      <w:r>
        <w:t>Откроется окно добавления элементов курса. Выбираем «Тест».</w:t>
      </w:r>
    </w:p>
    <w:p w:rsidR="00685D62" w:rsidRDefault="00685D62" w:rsidP="00685D6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205580" cy="2718033"/>
            <wp:effectExtent l="19050" t="0" r="42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571" t="8794" r="31314" b="9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580" cy="271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D62" w:rsidRDefault="00685D62" w:rsidP="00685D62">
      <w:r>
        <w:t xml:space="preserve">Откроется окно добавления теста. Здесь </w:t>
      </w:r>
      <w:proofErr w:type="gramStart"/>
      <w:r>
        <w:t>задаем название теста и настраиваем</w:t>
      </w:r>
      <w:proofErr w:type="gramEnd"/>
      <w:r>
        <w:t xml:space="preserve"> тест.</w:t>
      </w:r>
    </w:p>
    <w:p w:rsidR="00685D62" w:rsidRDefault="00685D62" w:rsidP="00685D62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D62" w:rsidRDefault="00685D62" w:rsidP="00685D62">
      <w:r>
        <w:t>В разделе «Синхронизация» можно задать период в течени</w:t>
      </w:r>
      <w:proofErr w:type="gramStart"/>
      <w:r w:rsidR="00A14F32">
        <w:t>и</w:t>
      </w:r>
      <w:proofErr w:type="gramEnd"/>
      <w:r>
        <w:t xml:space="preserve"> которого можно ограничить</w:t>
      </w:r>
      <w:r w:rsidR="00A14F32">
        <w:t xml:space="preserve"> доступ к тесту, а также ограничить время на прохождение теста.</w:t>
      </w:r>
    </w:p>
    <w:p w:rsidR="00A14F32" w:rsidRDefault="00A14F32" w:rsidP="00685D62">
      <w:r>
        <w:rPr>
          <w:noProof/>
          <w:lang w:eastAsia="ru-RU"/>
        </w:rPr>
        <w:lastRenderedPageBreak/>
        <w:drawing>
          <wp:inline distT="0" distB="0" distL="0" distR="0">
            <wp:extent cx="5940425" cy="3339858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32" w:rsidRDefault="00A14F32" w:rsidP="00685D62">
      <w:r>
        <w:t>В разделе оценка можно выбрать категорию оценок, количество разрешенных попыток прохождения теста и метод оценивания.</w:t>
      </w:r>
    </w:p>
    <w:p w:rsidR="00A14F32" w:rsidRDefault="00A14F32" w:rsidP="00685D62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32" w:rsidRDefault="00A14F32" w:rsidP="00685D62">
      <w:r>
        <w:t>В разделе расположения можно задать порядок вопросов, можно задать случайное перемешивание вопросов, а также количество вопросов на странице.</w:t>
      </w:r>
    </w:p>
    <w:p w:rsidR="00A14F32" w:rsidRDefault="00A14F32" w:rsidP="00685D62">
      <w:r>
        <w:rPr>
          <w:noProof/>
          <w:lang w:eastAsia="ru-RU"/>
        </w:rPr>
        <w:drawing>
          <wp:inline distT="0" distB="0" distL="0" distR="0">
            <wp:extent cx="5944887" cy="947956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9397" b="42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87" cy="947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32" w:rsidRDefault="00A14F32" w:rsidP="00685D62">
      <w:r>
        <w:lastRenderedPageBreak/>
        <w:t>В разделе «Свойство вопроса» можно настроить порядок ответов (в случайном порядке или так как задали в ручную), также режим проведения  теста, показывать сразу правильность ответов или после ответа на все вопросы.</w:t>
      </w:r>
    </w:p>
    <w:p w:rsidR="00A14F32" w:rsidRDefault="00A14F32" w:rsidP="00685D62">
      <w:r>
        <w:rPr>
          <w:noProof/>
          <w:lang w:eastAsia="ru-RU"/>
        </w:rPr>
        <w:drawing>
          <wp:inline distT="0" distB="0" distL="0" distR="0">
            <wp:extent cx="5944887" cy="1073791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6834" b="5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87" cy="1073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32" w:rsidRDefault="00A14F32" w:rsidP="00685D62">
      <w:r>
        <w:t>Настройка просмотра</w:t>
      </w:r>
      <w:r w:rsidR="003D210B">
        <w:t xml:space="preserve"> и внешний вид говоря</w:t>
      </w:r>
      <w:r>
        <w:t>т сам</w:t>
      </w:r>
      <w:r w:rsidR="003D210B">
        <w:t>и</w:t>
      </w:r>
      <w:r>
        <w:t xml:space="preserve"> за себя.</w:t>
      </w:r>
    </w:p>
    <w:p w:rsidR="00A14F32" w:rsidRDefault="003D210B" w:rsidP="00685D62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10B" w:rsidRDefault="003D210B" w:rsidP="00685D62">
      <w:r>
        <w:t>Дополнительные ограничения на попытки. Тут можно указать интервал  между попытками прохождения теста.</w:t>
      </w:r>
    </w:p>
    <w:p w:rsidR="003D210B" w:rsidRDefault="003D210B" w:rsidP="00685D62">
      <w:r>
        <w:rPr>
          <w:noProof/>
          <w:lang w:eastAsia="ru-RU"/>
        </w:rPr>
        <w:drawing>
          <wp:inline distT="0" distB="0" distL="0" distR="0">
            <wp:extent cx="5944887" cy="2248250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6583" b="16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87" cy="22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10B" w:rsidRDefault="003D210B" w:rsidP="00685D62">
      <w:r>
        <w:t>Итоговый отзыв позволяет оставлять отзыв студентам в зависимости от набранных ими баллов.</w:t>
      </w:r>
    </w:p>
    <w:p w:rsidR="003D210B" w:rsidRDefault="003D210B" w:rsidP="00685D62">
      <w:r>
        <w:rPr>
          <w:noProof/>
          <w:lang w:eastAsia="ru-RU"/>
        </w:rPr>
        <w:lastRenderedPageBreak/>
        <w:drawing>
          <wp:inline distT="0" distB="0" distL="0" distR="0">
            <wp:extent cx="5940425" cy="3339206"/>
            <wp:effectExtent l="19050" t="0" r="317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10B" w:rsidRDefault="003D210B" w:rsidP="00685D62">
      <w:r>
        <w:t>Общие настройки модуля не столь важны. Далее жмем кнопку «Сохранить и показать»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ы вернетесь к тесту. Если нажали «</w:t>
      </w:r>
      <w:proofErr w:type="gramStart"/>
      <w:r>
        <w:t>Сохранить и вернуться</w:t>
      </w:r>
      <w:proofErr w:type="gramEnd"/>
      <w:r>
        <w:t xml:space="preserve"> к курсу», то для дальнейшей работы с тестом откройте его. Жмем кнопку «Редактировать тест»</w:t>
      </w:r>
    </w:p>
    <w:p w:rsidR="003D210B" w:rsidRDefault="003D210B" w:rsidP="00685D62">
      <w:r>
        <w:rPr>
          <w:noProof/>
          <w:lang w:eastAsia="ru-RU"/>
        </w:rPr>
        <w:pict>
          <v:oval id="_x0000_s1029" style="position:absolute;margin-left:243.9pt;margin-top:118.05pt;width:97.1pt;height:28.4pt;z-index:251660288" filled="f"/>
        </w:pict>
      </w:r>
      <w:r>
        <w:rPr>
          <w:noProof/>
          <w:lang w:eastAsia="ru-RU"/>
        </w:rPr>
        <w:drawing>
          <wp:inline distT="0" distB="0" distL="0" distR="0">
            <wp:extent cx="5944887" cy="2013358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6533" b="33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87" cy="2013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10B" w:rsidRDefault="003D210B" w:rsidP="00685D62">
      <w:r>
        <w:t>Откроется окно добавления вопросов в тест. Жмем кнопку «Добавить новый вопрос»</w:t>
      </w:r>
    </w:p>
    <w:p w:rsidR="003D210B" w:rsidRDefault="003D210B" w:rsidP="00685D62">
      <w:r>
        <w:rPr>
          <w:noProof/>
          <w:lang w:eastAsia="ru-RU"/>
        </w:rPr>
        <w:pict>
          <v:oval id="_x0000_s1030" style="position:absolute;margin-left:413pt;margin-top:130.85pt;width:48.9pt;height:28.4pt;z-index:251661312" filled="f"/>
        </w:pict>
      </w:r>
      <w:r>
        <w:rPr>
          <w:noProof/>
          <w:lang w:eastAsia="ru-RU"/>
        </w:rPr>
        <w:drawing>
          <wp:inline distT="0" distB="0" distL="0" distR="0">
            <wp:extent cx="5942347" cy="2105637"/>
            <wp:effectExtent l="19050" t="0" r="1253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36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47" cy="210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E80" w:rsidRDefault="00703E80" w:rsidP="00685D62">
      <w:r>
        <w:lastRenderedPageBreak/>
        <w:t>Откроется окно добавления вопроса теста. Можно ознакомиться с различными вариантами вопросов.</w:t>
      </w:r>
      <w:r w:rsidR="00AC412F">
        <w:t xml:space="preserve"> Для нашего теста подойдут вопросы «Множественный выбор».</w:t>
      </w:r>
    </w:p>
    <w:p w:rsidR="00703E80" w:rsidRDefault="00703E80" w:rsidP="00703E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47348" cy="2516697"/>
            <wp:effectExtent l="19050" t="0" r="5302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1853" t="11307" r="32057" b="13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348" cy="2516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2F" w:rsidRDefault="00AC412F" w:rsidP="00AC412F">
      <w:r>
        <w:t>Откроется окно создания и настройки вопроса.</w:t>
      </w:r>
    </w:p>
    <w:p w:rsidR="00AC412F" w:rsidRDefault="00AC412F" w:rsidP="00AC412F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2F" w:rsidRDefault="00AC412F" w:rsidP="00AC412F">
      <w:r>
        <w:t>Заполняем поля.</w:t>
      </w:r>
    </w:p>
    <w:p w:rsidR="00AC412F" w:rsidRDefault="00AC412F" w:rsidP="00AC412F">
      <w:r>
        <w:rPr>
          <w:noProof/>
          <w:lang w:eastAsia="ru-RU"/>
        </w:rPr>
        <w:drawing>
          <wp:inline distT="0" distB="0" distL="0" distR="0">
            <wp:extent cx="5942347" cy="1484852"/>
            <wp:effectExtent l="19050" t="0" r="1253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55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47" cy="1484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2F" w:rsidRDefault="00AC412F" w:rsidP="00AC412F">
      <w:r>
        <w:lastRenderedPageBreak/>
        <w:t>Ниже можно настроить количество правильных ответов в вопросе. А также нумеровать ли ответы или нет.</w:t>
      </w:r>
    </w:p>
    <w:p w:rsidR="00AC412F" w:rsidRDefault="00AC412F" w:rsidP="00AC412F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2F" w:rsidRDefault="00AC412F" w:rsidP="00AC412F">
      <w:r>
        <w:t xml:space="preserve">Ниже заполняем варианты ответов. Если у нас правильный ответ только один, </w:t>
      </w:r>
      <w:proofErr w:type="gramStart"/>
      <w:r>
        <w:t>следовательно</w:t>
      </w:r>
      <w:proofErr w:type="gramEnd"/>
      <w:r>
        <w:t xml:space="preserve"> данному ответу присвоим оценку 100%, остальным пусто.</w:t>
      </w:r>
    </w:p>
    <w:p w:rsidR="00AC412F" w:rsidRDefault="00AC412F" w:rsidP="00AC412F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В «Комбинированном отзыве» можно настроить отзывы по умолчанию.</w:t>
      </w:r>
    </w:p>
    <w:p w:rsidR="00AC412F" w:rsidRDefault="00AC412F" w:rsidP="00AC412F">
      <w:r>
        <w:rPr>
          <w:noProof/>
          <w:lang w:eastAsia="ru-RU"/>
        </w:rPr>
        <w:lastRenderedPageBreak/>
        <w:drawing>
          <wp:inline distT="0" distB="0" distL="0" distR="0">
            <wp:extent cx="5944887" cy="1820411"/>
            <wp:effectExtent l="1905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18844" b="26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87" cy="182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12F" w:rsidRDefault="00AC412F" w:rsidP="00AC412F"/>
    <w:p w:rsidR="00AC412F" w:rsidRDefault="00AC412F" w:rsidP="00AC412F">
      <w:r>
        <w:t>В «Настройках нескольких ответов» можно настроить подсказки и штраф за неверный ответ.</w:t>
      </w:r>
    </w:p>
    <w:p w:rsidR="00AC412F" w:rsidRDefault="00AC412F" w:rsidP="00AC412F">
      <w:r>
        <w:t xml:space="preserve">Настроив </w:t>
      </w:r>
      <w:proofErr w:type="gramStart"/>
      <w:r>
        <w:t>вопрос</w:t>
      </w:r>
      <w:proofErr w:type="gramEnd"/>
      <w:r>
        <w:t xml:space="preserve"> сохраняем его.</w:t>
      </w:r>
    </w:p>
    <w:p w:rsidR="00AC412F" w:rsidRDefault="00AC412F" w:rsidP="00AC412F">
      <w:r>
        <w:t xml:space="preserve">Вопрос появится в списке вопросов теста. </w:t>
      </w:r>
    </w:p>
    <w:p w:rsidR="00AC412F" w:rsidRDefault="00AC412F" w:rsidP="00AC412F">
      <w:r>
        <w:rPr>
          <w:noProof/>
          <w:lang w:eastAsia="ru-RU"/>
        </w:rPr>
        <w:drawing>
          <wp:inline distT="0" distB="0" distL="0" distR="0">
            <wp:extent cx="5942347" cy="1786855"/>
            <wp:effectExtent l="19050" t="0" r="1253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b="46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47" cy="178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10B" w:rsidRDefault="003D210B" w:rsidP="00685D62"/>
    <w:p w:rsidR="00A14F32" w:rsidRPr="00685D62" w:rsidRDefault="00A14F32" w:rsidP="00685D62"/>
    <w:sectPr w:rsidR="00A14F32" w:rsidRPr="00685D62" w:rsidSect="00197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685D62"/>
    <w:rsid w:val="000464E9"/>
    <w:rsid w:val="00197380"/>
    <w:rsid w:val="001A455D"/>
    <w:rsid w:val="003D210B"/>
    <w:rsid w:val="00685D62"/>
    <w:rsid w:val="00703E80"/>
    <w:rsid w:val="007E443D"/>
    <w:rsid w:val="00A14F32"/>
    <w:rsid w:val="00A2419B"/>
    <w:rsid w:val="00AC412F"/>
    <w:rsid w:val="00AE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380"/>
  </w:style>
  <w:style w:type="paragraph" w:styleId="1">
    <w:name w:val="heading 1"/>
    <w:basedOn w:val="a"/>
    <w:next w:val="a"/>
    <w:link w:val="10"/>
    <w:qFormat/>
    <w:rsid w:val="000464E9"/>
    <w:pPr>
      <w:keepNext/>
      <w:keepLines/>
      <w:suppressAutoHyphens/>
      <w:spacing w:before="480" w:after="0"/>
      <w:jc w:val="center"/>
      <w:outlineLvl w:val="0"/>
    </w:pPr>
    <w:rPr>
      <w:rFonts w:ascii="Times New Roman" w:eastAsia="Times New Roman" w:hAnsi="Times New Roman" w:cs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685D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64E9"/>
    <w:rPr>
      <w:rFonts w:ascii="Times New Roman" w:eastAsia="Times New Roman" w:hAnsi="Times New Roman" w:cs="Cambria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685D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85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F5755-ADCB-44B3-8AAC-61B9C05F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ВО КО "Педагогический институт"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029. Системный администратор (Шинкаренко Евгений)</dc:creator>
  <cp:keywords/>
  <dc:description/>
  <cp:lastModifiedBy>029. Системный администратор (Шинкаренко Евгений)</cp:lastModifiedBy>
  <cp:revision>2</cp:revision>
  <dcterms:created xsi:type="dcterms:W3CDTF">2015-04-09T12:59:00Z</dcterms:created>
  <dcterms:modified xsi:type="dcterms:W3CDTF">2015-04-09T13:53:00Z</dcterms:modified>
</cp:coreProperties>
</file>