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2CCC" w:rsidRPr="00DA487F" w:rsidRDefault="00E0790E" w:rsidP="00E0790E">
      <w:pPr>
        <w:rPr>
          <w:rFonts w:ascii="Arial" w:hAnsi="Arial" w:cs="Arial"/>
          <w:b/>
          <w:bCs/>
          <w:iCs/>
          <w:color w:val="002060"/>
          <w:sz w:val="32"/>
          <w:szCs w:val="28"/>
          <w:shd w:val="clear" w:color="auto" w:fill="FFFFFF"/>
        </w:rPr>
      </w:pPr>
      <w:r w:rsidRPr="00DA487F">
        <w:rPr>
          <w:rFonts w:ascii="Arial" w:hAnsi="Arial" w:cs="Arial"/>
          <w:b/>
          <w:bCs/>
          <w:iCs/>
          <w:color w:val="002060"/>
          <w:sz w:val="32"/>
          <w:szCs w:val="28"/>
          <w:shd w:val="clear" w:color="auto" w:fill="FFFFFF"/>
        </w:rPr>
        <w:t>БИБЛИОТЕКА УТЖТ – ФИЛИАЛ ПГУПС</w:t>
      </w:r>
      <w:r w:rsidR="005D7F87" w:rsidRPr="00DA487F">
        <w:rPr>
          <w:rFonts w:ascii="Arial" w:hAnsi="Arial" w:cs="Arial"/>
          <w:b/>
          <w:bCs/>
          <w:iCs/>
          <w:color w:val="002060"/>
          <w:sz w:val="32"/>
          <w:szCs w:val="28"/>
          <w:shd w:val="clear" w:color="auto" w:fill="FFFFFF"/>
        </w:rPr>
        <w:t xml:space="preserve"> ИНФОРМИРУЕТ:</w:t>
      </w:r>
    </w:p>
    <w:p w:rsidR="00DA487F" w:rsidRDefault="00DA487F" w:rsidP="00E903BB">
      <w:pPr>
        <w:spacing w:after="0" w:line="240" w:lineRule="auto"/>
        <w:rPr>
          <w:rFonts w:ascii="Arial" w:hAnsi="Arial" w:cs="Arial"/>
          <w:b/>
          <w:bCs/>
          <w:iCs/>
          <w:color w:val="4E4E4E"/>
          <w:sz w:val="28"/>
          <w:szCs w:val="28"/>
          <w:shd w:val="clear" w:color="auto" w:fill="FFFFFF"/>
        </w:rPr>
      </w:pPr>
    </w:p>
    <w:p w:rsidR="0017404B" w:rsidRPr="00EF26FC" w:rsidRDefault="00FC348A">
      <w:pPr>
        <w:rPr>
          <w:rFonts w:ascii="Arial" w:hAnsi="Arial" w:cs="Arial"/>
          <w:b/>
          <w:bCs/>
          <w:iCs/>
          <w:color w:val="4E4E4E"/>
          <w:sz w:val="28"/>
          <w:szCs w:val="28"/>
          <w:shd w:val="clear" w:color="auto" w:fill="FFFFFF"/>
        </w:rPr>
      </w:pPr>
      <w:r w:rsidRPr="00EF26FC">
        <w:rPr>
          <w:rFonts w:ascii="Arial" w:hAnsi="Arial" w:cs="Arial"/>
          <w:b/>
          <w:bCs/>
          <w:iCs/>
          <w:color w:val="4E4E4E"/>
          <w:sz w:val="28"/>
          <w:szCs w:val="28"/>
          <w:shd w:val="clear" w:color="auto" w:fill="FFFFFF"/>
        </w:rPr>
        <w:t xml:space="preserve">Электронно-библиотечные системы </w:t>
      </w:r>
      <w:proofErr w:type="spellStart"/>
      <w:r w:rsidRPr="00EF26FC">
        <w:rPr>
          <w:rFonts w:ascii="Arial" w:hAnsi="Arial" w:cs="Arial"/>
          <w:b/>
          <w:bCs/>
          <w:iCs/>
          <w:color w:val="4E4E4E"/>
          <w:sz w:val="28"/>
          <w:szCs w:val="28"/>
          <w:shd w:val="clear" w:color="auto" w:fill="FFFFFF"/>
        </w:rPr>
        <w:t>Юрайт</w:t>
      </w:r>
      <w:proofErr w:type="spellEnd"/>
      <w:r w:rsidRPr="00EF26FC">
        <w:rPr>
          <w:rFonts w:ascii="Arial" w:hAnsi="Arial" w:cs="Arial"/>
          <w:b/>
          <w:bCs/>
          <w:iCs/>
          <w:color w:val="4E4E4E"/>
          <w:sz w:val="28"/>
          <w:szCs w:val="28"/>
          <w:shd w:val="clear" w:color="auto" w:fill="FFFFFF"/>
        </w:rPr>
        <w:t xml:space="preserve">, </w:t>
      </w:r>
      <w:r w:rsidR="00DA487F" w:rsidRPr="00EF26FC">
        <w:rPr>
          <w:rFonts w:ascii="Arial" w:hAnsi="Arial" w:cs="Arial"/>
          <w:b/>
          <w:bCs/>
          <w:iCs/>
          <w:color w:val="4E4E4E"/>
          <w:sz w:val="28"/>
          <w:szCs w:val="28"/>
          <w:shd w:val="clear" w:color="auto" w:fill="FFFFFF"/>
        </w:rPr>
        <w:t xml:space="preserve">Лань, </w:t>
      </w:r>
      <w:proofErr w:type="spellStart"/>
      <w:r w:rsidR="00E0790E" w:rsidRPr="00EF26FC">
        <w:rPr>
          <w:rFonts w:ascii="Arial" w:hAnsi="Arial" w:cs="Arial"/>
          <w:b/>
          <w:bCs/>
          <w:iCs/>
          <w:color w:val="4E4E4E"/>
          <w:sz w:val="28"/>
          <w:szCs w:val="28"/>
          <w:shd w:val="clear" w:color="auto" w:fill="FFFFFF"/>
        </w:rPr>
        <w:t>Айбукс</w:t>
      </w:r>
      <w:proofErr w:type="spellEnd"/>
      <w:r w:rsidR="00E0790E" w:rsidRPr="00EF26FC">
        <w:rPr>
          <w:rFonts w:ascii="Arial" w:hAnsi="Arial" w:cs="Arial"/>
          <w:b/>
          <w:bCs/>
          <w:iCs/>
          <w:color w:val="4E4E4E"/>
          <w:sz w:val="28"/>
          <w:szCs w:val="28"/>
          <w:shd w:val="clear" w:color="auto" w:fill="FFFFFF"/>
        </w:rPr>
        <w:t xml:space="preserve">, </w:t>
      </w:r>
      <w:proofErr w:type="spellStart"/>
      <w:r w:rsidR="00134109">
        <w:rPr>
          <w:rFonts w:ascii="Arial" w:hAnsi="Arial" w:cs="Arial"/>
          <w:b/>
          <w:bCs/>
          <w:iCs/>
          <w:color w:val="4E4E4E"/>
          <w:sz w:val="28"/>
          <w:szCs w:val="28"/>
          <w:shd w:val="clear" w:color="auto" w:fill="FFFFFF"/>
        </w:rPr>
        <w:t>АйПиЭрбукс</w:t>
      </w:r>
      <w:proofErr w:type="spellEnd"/>
      <w:r w:rsidR="00134109">
        <w:rPr>
          <w:rFonts w:ascii="Arial" w:hAnsi="Arial" w:cs="Arial"/>
          <w:b/>
          <w:bCs/>
          <w:iCs/>
          <w:color w:val="4E4E4E"/>
          <w:sz w:val="28"/>
          <w:szCs w:val="28"/>
          <w:shd w:val="clear" w:color="auto" w:fill="FFFFFF"/>
        </w:rPr>
        <w:t xml:space="preserve">, </w:t>
      </w:r>
      <w:proofErr w:type="spellStart"/>
      <w:r w:rsidR="002D5897" w:rsidRPr="00EF26FC">
        <w:rPr>
          <w:rFonts w:ascii="Arial" w:hAnsi="Arial" w:cs="Arial"/>
          <w:b/>
          <w:bCs/>
          <w:iCs/>
          <w:color w:val="4E4E4E"/>
          <w:sz w:val="28"/>
          <w:szCs w:val="28"/>
          <w:shd w:val="clear" w:color="auto" w:fill="FFFFFF"/>
        </w:rPr>
        <w:t>Руконт</w:t>
      </w:r>
      <w:proofErr w:type="spellEnd"/>
      <w:r w:rsidR="002D5897" w:rsidRPr="00EF26FC">
        <w:rPr>
          <w:rFonts w:ascii="Arial" w:hAnsi="Arial" w:cs="Arial"/>
          <w:b/>
          <w:bCs/>
          <w:iCs/>
          <w:color w:val="4E4E4E"/>
          <w:sz w:val="28"/>
          <w:szCs w:val="28"/>
          <w:shd w:val="clear" w:color="auto" w:fill="FFFFFF"/>
        </w:rPr>
        <w:t xml:space="preserve"> </w:t>
      </w:r>
      <w:r w:rsidRPr="00EF26FC">
        <w:rPr>
          <w:rFonts w:ascii="Arial" w:hAnsi="Arial" w:cs="Arial"/>
          <w:b/>
          <w:bCs/>
          <w:iCs/>
          <w:color w:val="4E4E4E"/>
          <w:sz w:val="28"/>
          <w:szCs w:val="28"/>
          <w:shd w:val="clear" w:color="auto" w:fill="FFFFFF"/>
        </w:rPr>
        <w:t xml:space="preserve">поддерживают дистанционный режим работы вузов </w:t>
      </w:r>
      <w:r w:rsidR="00134109">
        <w:rPr>
          <w:rFonts w:ascii="Arial" w:hAnsi="Arial" w:cs="Arial"/>
          <w:b/>
          <w:bCs/>
          <w:iCs/>
          <w:color w:val="4E4E4E"/>
          <w:sz w:val="28"/>
          <w:szCs w:val="28"/>
          <w:shd w:val="clear" w:color="auto" w:fill="FFFFFF"/>
        </w:rPr>
        <w:t xml:space="preserve">и </w:t>
      </w:r>
      <w:r w:rsidRPr="00EF26FC">
        <w:rPr>
          <w:rFonts w:ascii="Arial" w:hAnsi="Arial" w:cs="Arial"/>
          <w:b/>
          <w:bCs/>
          <w:iCs/>
          <w:color w:val="4E4E4E"/>
          <w:sz w:val="28"/>
          <w:szCs w:val="28"/>
          <w:shd w:val="clear" w:color="auto" w:fill="FFFFFF"/>
        </w:rPr>
        <w:t>предлагают преподавателям и студентам свои ресурсы.</w:t>
      </w:r>
    </w:p>
    <w:p w:rsidR="00F915A0" w:rsidRPr="00A958A7" w:rsidRDefault="00F915A0" w:rsidP="00F915A0">
      <w:pPr>
        <w:rPr>
          <w:rFonts w:ascii="Arial" w:hAnsi="Arial" w:cs="Arial"/>
          <w:bCs/>
          <w:iCs/>
          <w:sz w:val="28"/>
          <w:szCs w:val="28"/>
          <w:shd w:val="clear" w:color="auto" w:fill="FFFFFF"/>
        </w:rPr>
      </w:pPr>
      <w:r w:rsidRPr="00A958A7">
        <w:rPr>
          <w:rFonts w:ascii="Arial" w:hAnsi="Arial" w:cs="Arial"/>
          <w:bCs/>
          <w:iCs/>
          <w:sz w:val="28"/>
          <w:szCs w:val="28"/>
          <w:shd w:val="clear" w:color="auto" w:fill="FFFFFF"/>
        </w:rPr>
        <w:t xml:space="preserve">Дистанционное обучение предлагают образовательные платформы </w:t>
      </w:r>
      <w:proofErr w:type="spellStart"/>
      <w:r w:rsidRPr="00A958A7">
        <w:rPr>
          <w:rFonts w:ascii="Arial" w:hAnsi="Arial" w:cs="Arial"/>
          <w:bCs/>
          <w:iCs/>
          <w:sz w:val="28"/>
          <w:szCs w:val="28"/>
          <w:shd w:val="clear" w:color="auto" w:fill="FFFFFF"/>
        </w:rPr>
        <w:t>Юрайт</w:t>
      </w:r>
      <w:proofErr w:type="spellEnd"/>
      <w:r w:rsidRPr="00A958A7">
        <w:rPr>
          <w:rFonts w:ascii="Arial" w:hAnsi="Arial" w:cs="Arial"/>
          <w:bCs/>
          <w:iCs/>
          <w:sz w:val="28"/>
          <w:szCs w:val="28"/>
          <w:shd w:val="clear" w:color="auto" w:fill="FFFFFF"/>
        </w:rPr>
        <w:t xml:space="preserve"> и Лань.</w:t>
      </w:r>
    </w:p>
    <w:p w:rsidR="00CD468F" w:rsidRPr="00A958A7" w:rsidRDefault="00CD468F" w:rsidP="00CD468F">
      <w:pPr>
        <w:jc w:val="right"/>
        <w:rPr>
          <w:rFonts w:ascii="Arial" w:hAnsi="Arial" w:cs="Arial"/>
          <w:bCs/>
          <w:i/>
          <w:iCs/>
          <w:color w:val="FF0000"/>
          <w:sz w:val="28"/>
          <w:szCs w:val="28"/>
          <w:u w:val="single"/>
          <w:shd w:val="clear" w:color="auto" w:fill="FFFFFF"/>
        </w:rPr>
      </w:pPr>
      <w:r w:rsidRPr="00A958A7">
        <w:rPr>
          <w:rFonts w:ascii="Arial" w:hAnsi="Arial" w:cs="Arial"/>
          <w:bCs/>
          <w:i/>
          <w:iCs/>
          <w:color w:val="FF0000"/>
          <w:sz w:val="28"/>
          <w:szCs w:val="28"/>
          <w:u w:val="single"/>
          <w:shd w:val="clear" w:color="auto" w:fill="FFFFFF"/>
        </w:rPr>
        <w:t>Примечание: Ссылки активны</w:t>
      </w:r>
    </w:p>
    <w:p w:rsidR="00BB0883" w:rsidRPr="005F5FF0" w:rsidRDefault="009B0E2F" w:rsidP="009B0E2F">
      <w:pPr>
        <w:rPr>
          <w:rFonts w:ascii="Arial" w:hAnsi="Arial" w:cs="Arial"/>
          <w:b/>
          <w:bCs/>
          <w:i/>
          <w:iCs/>
          <w:color w:val="4E4E4E"/>
          <w:sz w:val="28"/>
          <w:szCs w:val="28"/>
          <w:shd w:val="clear" w:color="auto" w:fill="FFFFFF"/>
        </w:rPr>
      </w:pPr>
      <w:r>
        <w:rPr>
          <w:rFonts w:ascii="Arial" w:hAnsi="Arial" w:cs="Arial"/>
          <w:b/>
          <w:bCs/>
          <w:i/>
          <w:iCs/>
          <w:noProof/>
          <w:color w:val="4E4E4E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938730" cy="555955"/>
            <wp:effectExtent l="0" t="0" r="4370" b="0"/>
            <wp:docPr id="2" name="Рисунок 1" descr="C:\Users\g.popova\Downloads\Юрай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.popova\Downloads\Юрайт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9389" cy="5561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915A0">
        <w:rPr>
          <w:rFonts w:ascii="Arial" w:hAnsi="Arial" w:cs="Arial"/>
          <w:b/>
          <w:bCs/>
          <w:i/>
          <w:iCs/>
          <w:color w:val="4E4E4E"/>
          <w:sz w:val="28"/>
          <w:szCs w:val="28"/>
          <w:shd w:val="clear" w:color="auto" w:fill="FFFFFF"/>
        </w:rPr>
        <w:t xml:space="preserve"> </w:t>
      </w:r>
      <w:r w:rsidR="005F5FF0">
        <w:rPr>
          <w:rFonts w:ascii="Arial" w:hAnsi="Arial" w:cs="Arial"/>
          <w:b/>
          <w:bCs/>
          <w:i/>
          <w:iCs/>
          <w:color w:val="4E4E4E"/>
          <w:sz w:val="28"/>
          <w:szCs w:val="28"/>
          <w:shd w:val="clear" w:color="auto" w:fill="FFFFFF"/>
        </w:rPr>
        <w:t xml:space="preserve">  </w:t>
      </w:r>
      <w:hyperlink r:id="rId8" w:history="1">
        <w:r w:rsidR="00C930D8" w:rsidRPr="00BB0883">
          <w:rPr>
            <w:rFonts w:ascii="Verdana" w:eastAsia="Times New Roman" w:hAnsi="Verdana" w:cs="Times New Roman"/>
            <w:color w:val="002060"/>
            <w:sz w:val="28"/>
            <w:szCs w:val="28"/>
            <w:lang w:eastAsia="ru-RU"/>
          </w:rPr>
          <w:t>https://urait.ru/</w:t>
        </w:r>
      </w:hyperlink>
    </w:p>
    <w:p w:rsidR="00DA487F" w:rsidRDefault="005D7F87" w:rsidP="00EF26FC">
      <w:pPr>
        <w:shd w:val="clear" w:color="auto" w:fill="FFFFFF"/>
        <w:spacing w:after="0"/>
        <w:rPr>
          <w:rFonts w:ascii="Verdana" w:eastAsia="Times New Roman" w:hAnsi="Verdana" w:cs="Times New Roman"/>
          <w:b/>
          <w:sz w:val="24"/>
          <w:szCs w:val="14"/>
          <w:lang w:eastAsia="ru-RU"/>
        </w:rPr>
      </w:pPr>
      <w:r w:rsidRPr="005D7F87">
        <w:rPr>
          <w:rFonts w:ascii="Verdana" w:eastAsia="Times New Roman" w:hAnsi="Verdana" w:cs="Times New Roman"/>
          <w:color w:val="4E4E4E"/>
          <w:sz w:val="24"/>
          <w:szCs w:val="14"/>
          <w:lang w:eastAsia="ru-RU"/>
        </w:rPr>
        <w:t xml:space="preserve">Для всех преподавателей и студентов вузов и колледжей, срочно переведенных на дистанционную форму обучения или просто желающих узнать о работе с платформой, мы </w:t>
      </w:r>
      <w:r w:rsidRPr="00EF26FC">
        <w:rPr>
          <w:rFonts w:ascii="Verdana" w:eastAsia="Times New Roman" w:hAnsi="Verdana" w:cs="Times New Roman"/>
          <w:b/>
          <w:color w:val="4E4E4E"/>
          <w:sz w:val="24"/>
          <w:szCs w:val="14"/>
          <w:lang w:eastAsia="ru-RU"/>
        </w:rPr>
        <w:t xml:space="preserve">проводим дважды в день Горячую линию в формате </w:t>
      </w:r>
      <w:proofErr w:type="spellStart"/>
      <w:r w:rsidRPr="00EF26FC">
        <w:rPr>
          <w:rFonts w:ascii="Verdana" w:eastAsia="Times New Roman" w:hAnsi="Verdana" w:cs="Times New Roman"/>
          <w:b/>
          <w:color w:val="4E4E4E"/>
          <w:sz w:val="24"/>
          <w:szCs w:val="14"/>
          <w:lang w:eastAsia="ru-RU"/>
        </w:rPr>
        <w:t>вебинаров</w:t>
      </w:r>
      <w:proofErr w:type="spellEnd"/>
      <w:r w:rsidRPr="00EF26FC">
        <w:rPr>
          <w:rFonts w:ascii="Verdana" w:eastAsia="Times New Roman" w:hAnsi="Verdana" w:cs="Times New Roman"/>
          <w:b/>
          <w:color w:val="4E4E4E"/>
          <w:sz w:val="24"/>
          <w:szCs w:val="14"/>
          <w:lang w:eastAsia="ru-RU"/>
        </w:rPr>
        <w:t>.</w:t>
      </w:r>
      <w:r w:rsidRPr="00DA487F">
        <w:rPr>
          <w:rFonts w:ascii="Verdana" w:eastAsia="Times New Roman" w:hAnsi="Verdana" w:cs="Times New Roman"/>
          <w:color w:val="4E4E4E"/>
          <w:sz w:val="24"/>
          <w:szCs w:val="14"/>
          <w:u w:val="single"/>
          <w:lang w:eastAsia="ru-RU"/>
        </w:rPr>
        <w:t xml:space="preserve"> </w:t>
      </w:r>
      <w:r w:rsidRPr="005D7F87">
        <w:rPr>
          <w:rFonts w:ascii="Verdana" w:eastAsia="Times New Roman" w:hAnsi="Verdana" w:cs="Times New Roman"/>
          <w:color w:val="4E4E4E"/>
          <w:sz w:val="24"/>
          <w:szCs w:val="14"/>
          <w:lang w:eastAsia="ru-RU"/>
        </w:rPr>
        <w:t>Расписание постоянно пополняется.</w:t>
      </w:r>
      <w:r w:rsidRPr="005D7F87">
        <w:rPr>
          <w:rFonts w:ascii="Verdana" w:eastAsia="Times New Roman" w:hAnsi="Verdana" w:cs="Times New Roman"/>
          <w:color w:val="4E4E4E"/>
          <w:sz w:val="24"/>
          <w:szCs w:val="14"/>
          <w:lang w:eastAsia="ru-RU"/>
        </w:rPr>
        <w:br/>
        <w:t>Если вы хотите узнать, как начать работать с платформой,</w:t>
      </w:r>
      <w:r>
        <w:rPr>
          <w:rFonts w:ascii="Verdana" w:eastAsia="Times New Roman" w:hAnsi="Verdana" w:cs="Times New Roman"/>
          <w:color w:val="4E4E4E"/>
          <w:sz w:val="24"/>
          <w:szCs w:val="14"/>
          <w:lang w:eastAsia="ru-RU"/>
        </w:rPr>
        <w:t xml:space="preserve"> </w:t>
      </w:r>
      <w:r w:rsidRPr="005D7F87">
        <w:rPr>
          <w:rFonts w:ascii="Verdana" w:eastAsia="Times New Roman" w:hAnsi="Verdana" w:cs="Times New Roman"/>
          <w:color w:val="4E4E4E"/>
          <w:sz w:val="24"/>
          <w:szCs w:val="14"/>
          <w:lang w:eastAsia="ru-RU"/>
        </w:rPr>
        <w:t xml:space="preserve">освоить все сервисы и изучить ассортимент, </w:t>
      </w:r>
      <w:r w:rsidRPr="00EF26FC">
        <w:rPr>
          <w:rFonts w:ascii="Verdana" w:eastAsia="Times New Roman" w:hAnsi="Verdana" w:cs="Times New Roman"/>
          <w:b/>
          <w:sz w:val="24"/>
          <w:szCs w:val="14"/>
          <w:lang w:eastAsia="ru-RU"/>
        </w:rPr>
        <w:t>ждем вас в 10.00 и 15.00 (</w:t>
      </w:r>
      <w:proofErr w:type="spellStart"/>
      <w:r w:rsidRPr="00EF26FC">
        <w:rPr>
          <w:rFonts w:ascii="Verdana" w:eastAsia="Times New Roman" w:hAnsi="Verdana" w:cs="Times New Roman"/>
          <w:b/>
          <w:sz w:val="24"/>
          <w:szCs w:val="14"/>
          <w:lang w:eastAsia="ru-RU"/>
        </w:rPr>
        <w:t>Мск</w:t>
      </w:r>
      <w:proofErr w:type="spellEnd"/>
      <w:r w:rsidRPr="00EF26FC">
        <w:rPr>
          <w:rFonts w:ascii="Verdana" w:eastAsia="Times New Roman" w:hAnsi="Verdana" w:cs="Times New Roman"/>
          <w:b/>
          <w:sz w:val="24"/>
          <w:szCs w:val="14"/>
          <w:lang w:eastAsia="ru-RU"/>
        </w:rPr>
        <w:t>) каждый день</w:t>
      </w:r>
      <w:r w:rsidR="00DA487F" w:rsidRPr="00EF26FC">
        <w:rPr>
          <w:rFonts w:ascii="Verdana" w:eastAsia="Times New Roman" w:hAnsi="Verdana" w:cs="Times New Roman"/>
          <w:b/>
          <w:sz w:val="24"/>
          <w:szCs w:val="14"/>
          <w:lang w:eastAsia="ru-RU"/>
        </w:rPr>
        <w:t>.</w:t>
      </w:r>
    </w:p>
    <w:p w:rsidR="00EF26FC" w:rsidRPr="00EF26FC" w:rsidRDefault="00EF26FC" w:rsidP="00EF26FC">
      <w:pPr>
        <w:shd w:val="clear" w:color="auto" w:fill="FFFFFF"/>
        <w:spacing w:after="0"/>
        <w:rPr>
          <w:rFonts w:ascii="Verdana" w:eastAsia="Times New Roman" w:hAnsi="Verdana" w:cs="Times New Roman"/>
          <w:b/>
          <w:sz w:val="24"/>
          <w:szCs w:val="14"/>
          <w:lang w:eastAsia="ru-RU"/>
        </w:rPr>
      </w:pPr>
    </w:p>
    <w:p w:rsidR="00DA487F" w:rsidRPr="00EF26FC" w:rsidRDefault="00DA487F" w:rsidP="00DA487F">
      <w:pPr>
        <w:pStyle w:val="2"/>
        <w:shd w:val="clear" w:color="auto" w:fill="FFFFFF"/>
        <w:spacing w:before="0" w:beforeAutospacing="0" w:after="0" w:afterAutospacing="0" w:line="276" w:lineRule="auto"/>
        <w:rPr>
          <w:rFonts w:ascii="Verdana" w:hAnsi="Verdana" w:cs="Arial"/>
          <w:b w:val="0"/>
          <w:bCs w:val="0"/>
          <w:color w:val="202124"/>
          <w:sz w:val="24"/>
          <w:szCs w:val="22"/>
        </w:rPr>
      </w:pPr>
      <w:proofErr w:type="spellStart"/>
      <w:r w:rsidRPr="00EF26FC">
        <w:rPr>
          <w:rFonts w:ascii="Verdana" w:hAnsi="Verdana" w:cs="Arial"/>
          <w:b w:val="0"/>
          <w:bCs w:val="0"/>
          <w:color w:val="202124"/>
          <w:sz w:val="24"/>
          <w:szCs w:val="22"/>
        </w:rPr>
        <w:t>Оперштаб</w:t>
      </w:r>
      <w:proofErr w:type="spellEnd"/>
      <w:r w:rsidRPr="00EF26FC">
        <w:rPr>
          <w:rFonts w:ascii="Verdana" w:hAnsi="Verdana" w:cs="Arial"/>
          <w:b w:val="0"/>
          <w:bCs w:val="0"/>
          <w:color w:val="202124"/>
          <w:sz w:val="24"/>
          <w:szCs w:val="22"/>
        </w:rPr>
        <w:t xml:space="preserve"> </w:t>
      </w:r>
      <w:proofErr w:type="spellStart"/>
      <w:r w:rsidRPr="00EF26FC">
        <w:rPr>
          <w:rFonts w:ascii="Verdana" w:hAnsi="Verdana" w:cs="Arial"/>
          <w:b w:val="0"/>
          <w:bCs w:val="0"/>
          <w:color w:val="202124"/>
          <w:sz w:val="24"/>
          <w:szCs w:val="22"/>
        </w:rPr>
        <w:t>Юрайта</w:t>
      </w:r>
      <w:proofErr w:type="spellEnd"/>
      <w:r w:rsidRPr="00EF26FC">
        <w:rPr>
          <w:rFonts w:ascii="Verdana" w:hAnsi="Verdana" w:cs="Arial"/>
          <w:b w:val="0"/>
          <w:bCs w:val="0"/>
          <w:color w:val="202124"/>
          <w:sz w:val="24"/>
          <w:szCs w:val="22"/>
        </w:rPr>
        <w:t xml:space="preserve">: срочные </w:t>
      </w:r>
      <w:proofErr w:type="spellStart"/>
      <w:r w:rsidRPr="00EF26FC">
        <w:rPr>
          <w:rFonts w:ascii="Verdana" w:hAnsi="Verdana" w:cs="Arial"/>
          <w:b w:val="0"/>
          <w:bCs w:val="0"/>
          <w:color w:val="202124"/>
          <w:sz w:val="24"/>
          <w:szCs w:val="22"/>
        </w:rPr>
        <w:t>вебинары</w:t>
      </w:r>
      <w:proofErr w:type="spellEnd"/>
      <w:r w:rsidRPr="00EF26FC">
        <w:rPr>
          <w:rFonts w:ascii="Verdana" w:hAnsi="Verdana" w:cs="Arial"/>
          <w:b w:val="0"/>
          <w:bCs w:val="0"/>
          <w:color w:val="202124"/>
          <w:sz w:val="24"/>
          <w:szCs w:val="22"/>
        </w:rPr>
        <w:t xml:space="preserve"> по дистанционному обучению</w:t>
      </w:r>
      <w:r w:rsidR="00EF26FC">
        <w:rPr>
          <w:rFonts w:ascii="Verdana" w:hAnsi="Verdana" w:cs="Arial"/>
          <w:b w:val="0"/>
          <w:bCs w:val="0"/>
          <w:color w:val="202124"/>
          <w:sz w:val="24"/>
          <w:szCs w:val="22"/>
        </w:rPr>
        <w:t>.</w:t>
      </w:r>
    </w:p>
    <w:p w:rsidR="00DA487F" w:rsidRPr="00EF26FC" w:rsidRDefault="00DA487F" w:rsidP="00EF26FC">
      <w:pPr>
        <w:rPr>
          <w:rFonts w:ascii="Verdana" w:eastAsia="Times New Roman" w:hAnsi="Verdana" w:cs="Times New Roman"/>
          <w:color w:val="FF0000"/>
          <w:sz w:val="24"/>
          <w:szCs w:val="14"/>
          <w:u w:val="single"/>
          <w:lang w:eastAsia="ru-RU"/>
        </w:rPr>
      </w:pPr>
      <w:r w:rsidRPr="00EF26FC">
        <w:rPr>
          <w:rFonts w:ascii="Verdana" w:hAnsi="Verdana" w:cs="Arial"/>
          <w:sz w:val="24"/>
        </w:rPr>
        <w:t>В связи с переходом большей части учебных заведений на дистанционное обучение мы предоставляем </w:t>
      </w:r>
      <w:r w:rsidRPr="00EF26FC">
        <w:rPr>
          <w:rStyle w:val="a5"/>
          <w:rFonts w:ascii="Verdana" w:hAnsi="Verdana" w:cs="Arial"/>
          <w:sz w:val="24"/>
        </w:rPr>
        <w:t>бесплатный полный доступ к </w:t>
      </w:r>
      <w:hyperlink r:id="rId9" w:tgtFrame="_blank" w:history="1">
        <w:r w:rsidRPr="00EF26FC">
          <w:rPr>
            <w:rStyle w:val="a4"/>
            <w:rFonts w:ascii="Verdana" w:hAnsi="Verdana" w:cs="Arial"/>
            <w:b/>
            <w:bCs/>
            <w:color w:val="E36C0A" w:themeColor="accent6" w:themeShade="BF"/>
            <w:sz w:val="24"/>
          </w:rPr>
          <w:t>Образовательной платформе «</w:t>
        </w:r>
        <w:proofErr w:type="spellStart"/>
        <w:r w:rsidRPr="00EF26FC">
          <w:rPr>
            <w:rStyle w:val="a4"/>
            <w:rFonts w:ascii="Verdana" w:hAnsi="Verdana" w:cs="Arial"/>
            <w:b/>
            <w:bCs/>
            <w:color w:val="E36C0A" w:themeColor="accent6" w:themeShade="BF"/>
            <w:sz w:val="24"/>
          </w:rPr>
          <w:t>Юрайт</w:t>
        </w:r>
        <w:proofErr w:type="spellEnd"/>
        <w:r w:rsidRPr="00EF26FC">
          <w:rPr>
            <w:rStyle w:val="a4"/>
            <w:rFonts w:ascii="Verdana" w:hAnsi="Verdana" w:cs="Arial"/>
            <w:b/>
            <w:bCs/>
            <w:color w:val="E36C0A" w:themeColor="accent6" w:themeShade="BF"/>
            <w:sz w:val="24"/>
          </w:rPr>
          <w:t>»</w:t>
        </w:r>
      </w:hyperlink>
      <w:r w:rsidRPr="00EF26FC">
        <w:rPr>
          <w:rStyle w:val="a5"/>
          <w:rFonts w:ascii="Verdana" w:hAnsi="Verdana" w:cs="Arial"/>
          <w:color w:val="E36C0A" w:themeColor="accent6" w:themeShade="BF"/>
          <w:sz w:val="24"/>
        </w:rPr>
        <w:t> </w:t>
      </w:r>
      <w:r w:rsidRPr="00EF26FC">
        <w:rPr>
          <w:rFonts w:ascii="Verdana" w:hAnsi="Verdana" w:cs="Arial"/>
          <w:sz w:val="24"/>
        </w:rPr>
        <w:t xml:space="preserve">всем студентам и преподавателям вузов и колледжей России;  </w:t>
      </w:r>
      <w:r w:rsidRPr="00EF26FC">
        <w:rPr>
          <w:rFonts w:ascii="Verdana" w:eastAsia="Times New Roman" w:hAnsi="Verdana" w:cs="Arial"/>
          <w:b/>
          <w:bCs/>
          <w:color w:val="666666"/>
          <w:sz w:val="24"/>
          <w:lang w:eastAsia="ru-RU"/>
        </w:rPr>
        <w:t>запускаем </w:t>
      </w:r>
      <w:hyperlink r:id="rId10" w:tgtFrame="_blank" w:history="1">
        <w:r w:rsidRPr="00EF26FC">
          <w:rPr>
            <w:rFonts w:ascii="Verdana" w:eastAsia="Times New Roman" w:hAnsi="Verdana" w:cs="Arial"/>
            <w:b/>
            <w:bCs/>
            <w:color w:val="E69138"/>
            <w:sz w:val="24"/>
            <w:u w:val="single"/>
            <w:lang w:eastAsia="ru-RU"/>
          </w:rPr>
          <w:t xml:space="preserve">новые </w:t>
        </w:r>
        <w:proofErr w:type="spellStart"/>
        <w:r w:rsidRPr="00EF26FC">
          <w:rPr>
            <w:rFonts w:ascii="Verdana" w:eastAsia="Times New Roman" w:hAnsi="Verdana" w:cs="Arial"/>
            <w:b/>
            <w:bCs/>
            <w:color w:val="E69138"/>
            <w:sz w:val="24"/>
            <w:u w:val="single"/>
            <w:lang w:eastAsia="ru-RU"/>
          </w:rPr>
          <w:t>вебинары</w:t>
        </w:r>
        <w:proofErr w:type="spellEnd"/>
      </w:hyperlink>
      <w:r w:rsidRPr="00EF26FC">
        <w:rPr>
          <w:rFonts w:ascii="Verdana" w:eastAsia="Times New Roman" w:hAnsi="Verdana" w:cs="Arial"/>
          <w:b/>
          <w:bCs/>
          <w:color w:val="666666"/>
          <w:sz w:val="24"/>
          <w:lang w:eastAsia="ru-RU"/>
        </w:rPr>
        <w:t> со специалистами по удаленному обучению.</w:t>
      </w:r>
    </w:p>
    <w:p w:rsidR="005F5FF0" w:rsidRPr="00BB0883" w:rsidRDefault="005F5FF0" w:rsidP="005F5FF0">
      <w:pPr>
        <w:pStyle w:val="1"/>
        <w:shd w:val="clear" w:color="auto" w:fill="FFFFFF"/>
        <w:spacing w:before="0" w:after="168"/>
        <w:rPr>
          <w:rFonts w:ascii="Arial" w:hAnsi="Arial" w:cs="Arial"/>
          <w:color w:val="424242"/>
          <w:szCs w:val="36"/>
        </w:rPr>
      </w:pPr>
      <w:r w:rsidRPr="00BB0883">
        <w:rPr>
          <w:rFonts w:ascii="Arial" w:hAnsi="Arial" w:cs="Arial"/>
          <w:color w:val="424242"/>
          <w:szCs w:val="36"/>
        </w:rPr>
        <w:t>Образовательная платформа ЮРАЙТ для преподавателей</w:t>
      </w:r>
    </w:p>
    <w:p w:rsidR="00EF26FC" w:rsidRPr="00EF26FC" w:rsidRDefault="00EF26FC" w:rsidP="00EF26FC">
      <w:pPr>
        <w:rPr>
          <w:rFonts w:ascii="Arial" w:hAnsi="Arial" w:cs="Arial"/>
          <w:sz w:val="24"/>
        </w:rPr>
      </w:pPr>
      <w:r w:rsidRPr="00EF26FC">
        <w:rPr>
          <w:rStyle w:val="a5"/>
          <w:rFonts w:ascii="Arial" w:hAnsi="Arial" w:cs="Arial"/>
          <w:sz w:val="24"/>
          <w:bdr w:val="none" w:sz="0" w:space="0" w:color="auto" w:frame="1"/>
        </w:rPr>
        <w:t>7 апреля (вторник) в 11:00</w:t>
      </w:r>
    </w:p>
    <w:p w:rsidR="00EF26FC" w:rsidRPr="00EF26FC" w:rsidRDefault="00EF26FC" w:rsidP="00EF26FC">
      <w:pPr>
        <w:rPr>
          <w:rFonts w:ascii="Arial" w:hAnsi="Arial" w:cs="Arial"/>
          <w:sz w:val="24"/>
        </w:rPr>
      </w:pPr>
      <w:proofErr w:type="spellStart"/>
      <w:r w:rsidRPr="00EF26FC">
        <w:rPr>
          <w:rStyle w:val="a5"/>
          <w:rFonts w:ascii="Arial" w:hAnsi="Arial" w:cs="Arial"/>
          <w:sz w:val="24"/>
          <w:bdr w:val="none" w:sz="0" w:space="0" w:color="auto" w:frame="1"/>
        </w:rPr>
        <w:t>Вебинар</w:t>
      </w:r>
      <w:proofErr w:type="spellEnd"/>
      <w:r w:rsidRPr="00EF26FC">
        <w:rPr>
          <w:rStyle w:val="a5"/>
          <w:rFonts w:ascii="Arial" w:hAnsi="Arial" w:cs="Arial"/>
          <w:sz w:val="24"/>
          <w:bdr w:val="none" w:sz="0" w:space="0" w:color="auto" w:frame="1"/>
        </w:rPr>
        <w:t xml:space="preserve"> 5: Педагогическая коммуникация: как общаться с аудиторией</w:t>
      </w:r>
    </w:p>
    <w:p w:rsidR="00EF26FC" w:rsidRPr="00EF26FC" w:rsidRDefault="00EF26FC" w:rsidP="00EF26FC">
      <w:pPr>
        <w:rPr>
          <w:rFonts w:ascii="Arial" w:hAnsi="Arial" w:cs="Arial"/>
          <w:sz w:val="24"/>
        </w:rPr>
      </w:pPr>
      <w:r w:rsidRPr="00EF26FC">
        <w:rPr>
          <w:rFonts w:ascii="Arial" w:hAnsi="Arial" w:cs="Arial"/>
          <w:sz w:val="24"/>
          <w:bdr w:val="none" w:sz="0" w:space="0" w:color="auto" w:frame="1"/>
        </w:rPr>
        <w:t>«Я начальник – ты дурак»? В современной педагогической практике этот формат не работает.</w:t>
      </w:r>
    </w:p>
    <w:p w:rsidR="005F5FF0" w:rsidRDefault="00EF26FC" w:rsidP="00EF26FC">
      <w:p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sz w:val="24"/>
          <w:bdr w:val="none" w:sz="0" w:space="0" w:color="auto" w:frame="1"/>
        </w:rPr>
      </w:pPr>
      <w:r w:rsidRPr="00EF26FC">
        <w:rPr>
          <w:rFonts w:ascii="Arial" w:hAnsi="Arial" w:cs="Arial"/>
          <w:sz w:val="24"/>
          <w:bdr w:val="none" w:sz="0" w:space="0" w:color="auto" w:frame="1"/>
        </w:rPr>
        <w:t xml:space="preserve">На </w:t>
      </w:r>
      <w:proofErr w:type="spellStart"/>
      <w:r w:rsidRPr="00EF26FC">
        <w:rPr>
          <w:rFonts w:ascii="Arial" w:hAnsi="Arial" w:cs="Arial"/>
          <w:sz w:val="24"/>
          <w:bdr w:val="none" w:sz="0" w:space="0" w:color="auto" w:frame="1"/>
        </w:rPr>
        <w:t>вебинаре</w:t>
      </w:r>
      <w:proofErr w:type="spellEnd"/>
      <w:r w:rsidRPr="00EF26FC">
        <w:rPr>
          <w:rFonts w:ascii="Arial" w:hAnsi="Arial" w:cs="Arial"/>
          <w:sz w:val="24"/>
          <w:bdr w:val="none" w:sz="0" w:space="0" w:color="auto" w:frame="1"/>
        </w:rPr>
        <w:t xml:space="preserve"> мы поднимем наиболее острые вопросы коммуникации между преподавателем и студентами. От общих принципов, академических стандартов и этических норм перейдем к разбору практических ситуаций и полезных сервисов, проследим связь между коммуникационной практикой и индивидуализацией обучения. Особое внимание будет уделено выстраиванию коммуникации в проектном и дистанционном обучении.</w:t>
      </w:r>
    </w:p>
    <w:p w:rsidR="00CD468F" w:rsidRDefault="00CD468F" w:rsidP="00EF26FC">
      <w:p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sz w:val="24"/>
          <w:bdr w:val="none" w:sz="0" w:space="0" w:color="auto" w:frame="1"/>
        </w:rPr>
      </w:pPr>
      <w:r>
        <w:rPr>
          <w:rFonts w:ascii="Arial" w:hAnsi="Arial" w:cs="Arial"/>
          <w:sz w:val="24"/>
          <w:bdr w:val="none" w:sz="0" w:space="0" w:color="auto" w:frame="1"/>
        </w:rPr>
        <w:t xml:space="preserve">Вы можете смотреть </w:t>
      </w:r>
      <w:proofErr w:type="spellStart"/>
      <w:r>
        <w:rPr>
          <w:rFonts w:ascii="Arial" w:hAnsi="Arial" w:cs="Arial"/>
          <w:sz w:val="24"/>
          <w:bdr w:val="none" w:sz="0" w:space="0" w:color="auto" w:frame="1"/>
        </w:rPr>
        <w:t>вебинары</w:t>
      </w:r>
      <w:proofErr w:type="spellEnd"/>
      <w:r>
        <w:rPr>
          <w:rFonts w:ascii="Arial" w:hAnsi="Arial" w:cs="Arial"/>
          <w:sz w:val="24"/>
          <w:bdr w:val="none" w:sz="0" w:space="0" w:color="auto" w:frame="1"/>
        </w:rPr>
        <w:t xml:space="preserve"> в записи.</w:t>
      </w:r>
    </w:p>
    <w:tbl>
      <w:tblPr>
        <w:tblW w:w="7745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91"/>
      </w:tblGrid>
      <w:tr w:rsidR="00EF26FC" w:rsidRPr="00EF26FC" w:rsidTr="00EF26FC">
        <w:tc>
          <w:tcPr>
            <w:tcW w:w="0" w:type="auto"/>
            <w:tcMar>
              <w:top w:w="225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26FC" w:rsidRPr="00EF26FC" w:rsidRDefault="00EF26FC" w:rsidP="00EF26FC">
            <w:pPr>
              <w:spacing w:after="0" w:line="405" w:lineRule="atLeast"/>
              <w:rPr>
                <w:rFonts w:ascii="Verdana" w:eastAsia="Times New Roman" w:hAnsi="Verdana" w:cs="Times New Roman"/>
                <w:color w:val="696969"/>
                <w:sz w:val="27"/>
                <w:szCs w:val="27"/>
                <w:lang w:eastAsia="ru-RU"/>
              </w:rPr>
            </w:pPr>
            <w:proofErr w:type="spellStart"/>
            <w:r w:rsidRPr="00EF26FC">
              <w:rPr>
                <w:rFonts w:ascii="Verdana" w:eastAsia="Times New Roman" w:hAnsi="Verdana" w:cs="Times New Roman"/>
                <w:b/>
                <w:bCs/>
                <w:color w:val="696969"/>
                <w:sz w:val="27"/>
                <w:szCs w:val="27"/>
                <w:lang w:eastAsia="ru-RU"/>
              </w:rPr>
              <w:lastRenderedPageBreak/>
              <w:t>Вебинары</w:t>
            </w:r>
            <w:proofErr w:type="spellEnd"/>
            <w:r w:rsidRPr="00EF26FC">
              <w:rPr>
                <w:rFonts w:ascii="Verdana" w:eastAsia="Times New Roman" w:hAnsi="Verdana" w:cs="Times New Roman"/>
                <w:b/>
                <w:bCs/>
                <w:color w:val="696969"/>
                <w:sz w:val="27"/>
                <w:szCs w:val="27"/>
                <w:lang w:eastAsia="ru-RU"/>
              </w:rPr>
              <w:t xml:space="preserve"> недели</w:t>
            </w:r>
          </w:p>
        </w:tc>
      </w:tr>
      <w:tr w:rsidR="00EF26FC" w:rsidRPr="00EF26FC" w:rsidTr="00EF26FC">
        <w:tc>
          <w:tcPr>
            <w:tcW w:w="0" w:type="auto"/>
            <w:vAlign w:val="center"/>
            <w:hideMark/>
          </w:tcPr>
          <w:p w:rsidR="00EF26FC" w:rsidRPr="00EF26FC" w:rsidRDefault="00EF26FC" w:rsidP="00EF26FC">
            <w:pPr>
              <w:spacing w:after="0" w:line="210" w:lineRule="atLeast"/>
              <w:rPr>
                <w:rFonts w:ascii="Verdana" w:eastAsia="Times New Roman" w:hAnsi="Verdana" w:cs="Times New Roman"/>
                <w:color w:val="696969"/>
                <w:sz w:val="18"/>
                <w:szCs w:val="18"/>
                <w:lang w:eastAsia="ru-RU"/>
              </w:rPr>
            </w:pPr>
            <w:r w:rsidRPr="00EF26FC">
              <w:rPr>
                <w:rFonts w:ascii="Verdana" w:eastAsia="Times New Roman" w:hAnsi="Verdana" w:cs="Times New Roman"/>
                <w:color w:val="696969"/>
                <w:sz w:val="18"/>
                <w:szCs w:val="18"/>
                <w:lang w:eastAsia="ru-RU"/>
              </w:rPr>
              <w:t xml:space="preserve">Регистрация на </w:t>
            </w:r>
            <w:proofErr w:type="spellStart"/>
            <w:r w:rsidRPr="00EF26FC">
              <w:rPr>
                <w:rFonts w:ascii="Verdana" w:eastAsia="Times New Roman" w:hAnsi="Verdana" w:cs="Times New Roman"/>
                <w:color w:val="696969"/>
                <w:sz w:val="18"/>
                <w:szCs w:val="18"/>
                <w:lang w:eastAsia="ru-RU"/>
              </w:rPr>
              <w:t>вебинары</w:t>
            </w:r>
            <w:proofErr w:type="spellEnd"/>
            <w:r w:rsidRPr="00EF26FC">
              <w:rPr>
                <w:rFonts w:ascii="Verdana" w:eastAsia="Times New Roman" w:hAnsi="Verdana" w:cs="Times New Roman"/>
                <w:color w:val="696969"/>
                <w:sz w:val="18"/>
                <w:szCs w:val="18"/>
                <w:lang w:eastAsia="ru-RU"/>
              </w:rPr>
              <w:t> </w:t>
            </w:r>
            <w:r w:rsidRPr="00EF26FC">
              <w:rPr>
                <w:rFonts w:ascii="Verdana" w:eastAsia="Times New Roman" w:hAnsi="Verdana" w:cs="Times New Roman"/>
                <w:b/>
                <w:bCs/>
                <w:color w:val="696969"/>
                <w:sz w:val="18"/>
                <w:szCs w:val="18"/>
                <w:lang w:eastAsia="ru-RU"/>
              </w:rPr>
              <w:t>бесплатная</w:t>
            </w:r>
            <w:r w:rsidRPr="00EF26FC">
              <w:rPr>
                <w:rFonts w:ascii="Verdana" w:eastAsia="Times New Roman" w:hAnsi="Verdana" w:cs="Times New Roman"/>
                <w:color w:val="696969"/>
                <w:sz w:val="18"/>
                <w:szCs w:val="18"/>
                <w:lang w:eastAsia="ru-RU"/>
              </w:rPr>
              <w:br/>
            </w:r>
            <w:r w:rsidRPr="00EF26FC">
              <w:rPr>
                <w:rFonts w:ascii="Verdana" w:eastAsia="Times New Roman" w:hAnsi="Verdana" w:cs="Times New Roman"/>
                <w:b/>
                <w:bCs/>
                <w:color w:val="696969"/>
                <w:sz w:val="18"/>
                <w:szCs w:val="18"/>
                <w:lang w:eastAsia="ru-RU"/>
              </w:rPr>
              <w:t>Сертификат </w:t>
            </w:r>
            <w:r w:rsidRPr="00EF26FC">
              <w:rPr>
                <w:rFonts w:ascii="Verdana" w:eastAsia="Times New Roman" w:hAnsi="Verdana" w:cs="Times New Roman"/>
                <w:color w:val="696969"/>
                <w:sz w:val="18"/>
                <w:szCs w:val="18"/>
                <w:lang w:eastAsia="ru-RU"/>
              </w:rPr>
              <w:t xml:space="preserve">будет выдан всем участникам </w:t>
            </w:r>
            <w:proofErr w:type="spellStart"/>
            <w:r w:rsidRPr="00EF26FC">
              <w:rPr>
                <w:rFonts w:ascii="Verdana" w:eastAsia="Times New Roman" w:hAnsi="Verdana" w:cs="Times New Roman"/>
                <w:color w:val="696969"/>
                <w:sz w:val="18"/>
                <w:szCs w:val="18"/>
                <w:lang w:eastAsia="ru-RU"/>
              </w:rPr>
              <w:t>вебинара</w:t>
            </w:r>
            <w:proofErr w:type="spellEnd"/>
          </w:p>
        </w:tc>
      </w:tr>
      <w:tr w:rsidR="00EF26FC" w:rsidTr="00EF26FC">
        <w:tblPrEx>
          <w:jc w:val="center"/>
        </w:tblPrEx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EF26FC">
              <w:trPr>
                <w:jc w:val="center"/>
              </w:trPr>
              <w:tc>
                <w:tcPr>
                  <w:tcW w:w="0" w:type="auto"/>
                  <w:shd w:val="clear" w:color="auto" w:fill="FFFFFF"/>
                  <w:tcMar>
                    <w:top w:w="225" w:type="dxa"/>
                    <w:left w:w="300" w:type="dxa"/>
                    <w:bottom w:w="0" w:type="dxa"/>
                    <w:right w:w="300" w:type="dxa"/>
                  </w:tcMar>
                  <w:vAlign w:val="center"/>
                  <w:hideMark/>
                </w:tcPr>
                <w:tbl>
                  <w:tblPr>
                    <w:tblpPr w:leftFromText="45" w:rightFromText="45" w:vertAnchor="text"/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069"/>
                  </w:tblGrid>
                  <w:tr w:rsidR="00EF26FC">
                    <w:tc>
                      <w:tcPr>
                        <w:tcW w:w="1950" w:type="dxa"/>
                        <w:vAlign w:val="center"/>
                        <w:hideMark/>
                      </w:tcPr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69"/>
                        </w:tblGrid>
                        <w:tr w:rsidR="00EF26FC"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EF26FC" w:rsidRDefault="00EF26FC">
                              <w:pPr>
                                <w:jc w:val="center"/>
                                <w:rPr>
                                  <w:rFonts w:ascii="Helvetica" w:hAnsi="Helvetica"/>
                                  <w:sz w:val="2"/>
                                  <w:szCs w:val="2"/>
                                </w:rPr>
                              </w:pPr>
                            </w:p>
                          </w:tc>
                        </w:tr>
                        <w:tr w:rsidR="00EF26FC">
                          <w:tc>
                            <w:tcPr>
                              <w:tcW w:w="0" w:type="auto"/>
                              <w:tcMar>
                                <w:top w:w="150" w:type="dxa"/>
                                <w:left w:w="150" w:type="dxa"/>
                                <w:bottom w:w="150" w:type="dxa"/>
                                <w:right w:w="150" w:type="dxa"/>
                              </w:tcMar>
                              <w:vAlign w:val="center"/>
                              <w:hideMark/>
                            </w:tcPr>
                            <w:p w:rsidR="00EF26FC" w:rsidRDefault="00152CA6">
                              <w:pPr>
                                <w:jc w:val="center"/>
                                <w:rPr>
                                  <w:rFonts w:ascii="Helvetica" w:hAnsi="Helvetica"/>
                                  <w:sz w:val="24"/>
                                  <w:szCs w:val="24"/>
                                </w:rPr>
                              </w:pPr>
                              <w:hyperlink r:id="rId11" w:tgtFrame="_blank" w:history="1">
                                <w:r w:rsidR="00EF26FC">
                                  <w:rPr>
                                    <w:rStyle w:val="a4"/>
                                    <w:rFonts w:ascii="Verdana" w:hAnsi="Verdana"/>
                                    <w:b/>
                                    <w:bCs/>
                                    <w:color w:val="FFFFFF"/>
                                    <w:sz w:val="21"/>
                                    <w:szCs w:val="21"/>
                                    <w:bdr w:val="single" w:sz="48" w:space="0" w:color="E69138" w:frame="1"/>
                                    <w:shd w:val="clear" w:color="auto" w:fill="E69138"/>
                                  </w:rPr>
                                  <w:t>Регистрация</w:t>
                                </w:r>
                              </w:hyperlink>
                            </w:p>
                          </w:tc>
                        </w:tr>
                      </w:tbl>
                      <w:p w:rsidR="00EF26FC" w:rsidRDefault="00EF26FC">
                        <w:pPr>
                          <w:rPr>
                            <w:rFonts w:ascii="Helvetica" w:hAnsi="Helvetica"/>
                          </w:rPr>
                        </w:pPr>
                      </w:p>
                    </w:tc>
                  </w:tr>
                </w:tbl>
                <w:tbl>
                  <w:tblPr>
                    <w:tblpPr w:leftFromText="45" w:rightFromText="45" w:vertAnchor="text" w:tblpXSpec="right" w:tblpYSpec="center"/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150"/>
                  </w:tblGrid>
                  <w:tr w:rsidR="00EF26FC">
                    <w:tc>
                      <w:tcPr>
                        <w:tcW w:w="6150" w:type="dxa"/>
                        <w:vAlign w:val="center"/>
                        <w:hideMark/>
                      </w:tcPr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150"/>
                        </w:tblGrid>
                        <w:tr w:rsidR="00EF26FC"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EF26FC" w:rsidRDefault="00152CA6">
                              <w:pPr>
                                <w:pStyle w:val="a3"/>
                                <w:spacing w:before="0" w:beforeAutospacing="0" w:after="0" w:afterAutospacing="0" w:line="315" w:lineRule="atLeast"/>
                                <w:rPr>
                                  <w:rFonts w:ascii="Verdana" w:hAnsi="Verdana"/>
                                  <w:color w:val="696969"/>
                                  <w:sz w:val="21"/>
                                  <w:szCs w:val="21"/>
                                </w:rPr>
                              </w:pPr>
                              <w:hyperlink r:id="rId12" w:tgtFrame="_blank" w:history="1">
                                <w:r w:rsidR="00EF26FC">
                                  <w:rPr>
                                    <w:rStyle w:val="a4"/>
                                    <w:rFonts w:ascii="Verdana" w:hAnsi="Verdana"/>
                                    <w:b/>
                                    <w:bCs/>
                                    <w:color w:val="E69138"/>
                                    <w:sz w:val="21"/>
                                    <w:szCs w:val="21"/>
                                  </w:rPr>
                                  <w:t>Демонстрационное дистанционное занятие</w:t>
                                </w:r>
                              </w:hyperlink>
                            </w:p>
                          </w:tc>
                        </w:tr>
                        <w:tr w:rsidR="00EF26FC"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EF26FC" w:rsidRDefault="00EF26FC">
                              <w:pPr>
                                <w:pStyle w:val="a3"/>
                                <w:spacing w:before="0" w:beforeAutospacing="0" w:after="0" w:afterAutospacing="0" w:line="240" w:lineRule="atLeast"/>
                                <w:rPr>
                                  <w:rFonts w:ascii="Verdana" w:hAnsi="Verdana"/>
                                  <w:color w:val="696969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Verdana" w:hAnsi="Verdana"/>
                                  <w:color w:val="696969"/>
                                  <w:sz w:val="20"/>
                                  <w:szCs w:val="20"/>
                                </w:rPr>
                                <w:t xml:space="preserve">Повтор популярного </w:t>
                              </w:r>
                              <w:proofErr w:type="spellStart"/>
                              <w:r>
                                <w:rPr>
                                  <w:rFonts w:ascii="Verdana" w:hAnsi="Verdana"/>
                                  <w:color w:val="696969"/>
                                  <w:sz w:val="20"/>
                                  <w:szCs w:val="20"/>
                                </w:rPr>
                                <w:t>вебинара</w:t>
                              </w:r>
                              <w:proofErr w:type="spellEnd"/>
                              <w:r>
                                <w:rPr>
                                  <w:rFonts w:ascii="Verdana" w:hAnsi="Verdana"/>
                                  <w:color w:val="696969"/>
                                  <w:sz w:val="20"/>
                                  <w:szCs w:val="20"/>
                                </w:rPr>
                                <w:t>! Наглядно покажем, как подготовиться и провести дистанционное занятие со студентами, используя Образовательную платформу «</w:t>
                              </w:r>
                              <w:proofErr w:type="spellStart"/>
                              <w:r>
                                <w:rPr>
                                  <w:rFonts w:ascii="Verdana" w:hAnsi="Verdana"/>
                                  <w:color w:val="696969"/>
                                  <w:sz w:val="20"/>
                                  <w:szCs w:val="20"/>
                                </w:rPr>
                                <w:t>Юрайт</w:t>
                              </w:r>
                              <w:proofErr w:type="spellEnd"/>
                              <w:r>
                                <w:rPr>
                                  <w:rFonts w:ascii="Verdana" w:hAnsi="Verdana"/>
                                  <w:color w:val="696969"/>
                                  <w:sz w:val="20"/>
                                  <w:szCs w:val="20"/>
                                </w:rPr>
                                <w:t>» и другие онлайн-сервисы. Обсудим этап подбора материалов, процесс взаимодействия и информирования студентов.</w:t>
                              </w:r>
                              <w:r>
                                <w:rPr>
                                  <w:rFonts w:ascii="Verdana" w:hAnsi="Verdana"/>
                                  <w:color w:val="696969"/>
                                  <w:sz w:val="20"/>
                                  <w:szCs w:val="20"/>
                                </w:rPr>
                                <w:br/>
                              </w:r>
                              <w:r>
                                <w:rPr>
                                  <w:rStyle w:val="a5"/>
                                  <w:rFonts w:ascii="Verdana" w:hAnsi="Verdana"/>
                                  <w:color w:val="696969"/>
                                  <w:sz w:val="20"/>
                                  <w:szCs w:val="20"/>
                                </w:rPr>
                                <w:t>Спикер:</w:t>
                              </w:r>
                              <w:r>
                                <w:rPr>
                                  <w:rFonts w:ascii="Verdana" w:hAnsi="Verdana"/>
                                  <w:color w:val="696969"/>
                                  <w:sz w:val="20"/>
                                  <w:szCs w:val="20"/>
                                </w:rPr>
                                <w:t> Иван Чернышев, IT-директор Издательства и Образовательной платформы «</w:t>
                              </w:r>
                              <w:proofErr w:type="spellStart"/>
                              <w:r>
                                <w:rPr>
                                  <w:rFonts w:ascii="Verdana" w:hAnsi="Verdana"/>
                                  <w:color w:val="696969"/>
                                  <w:sz w:val="20"/>
                                  <w:szCs w:val="20"/>
                                </w:rPr>
                                <w:t>Юрайт</w:t>
                              </w:r>
                              <w:proofErr w:type="spellEnd"/>
                              <w:r>
                                <w:rPr>
                                  <w:rFonts w:ascii="Verdana" w:hAnsi="Verdana"/>
                                  <w:color w:val="696969"/>
                                  <w:sz w:val="20"/>
                                  <w:szCs w:val="20"/>
                                </w:rPr>
                                <w:t>».</w:t>
                              </w:r>
                            </w:p>
                          </w:tc>
                        </w:tr>
                        <w:tr w:rsidR="00EF26FC">
                          <w:tc>
                            <w:tcPr>
                              <w:tcW w:w="0" w:type="auto"/>
                              <w:tcMar>
                                <w:top w:w="300" w:type="dxa"/>
                                <w:left w:w="300" w:type="dxa"/>
                                <w:bottom w:w="150" w:type="dxa"/>
                                <w:right w:w="300" w:type="dxa"/>
                              </w:tcMar>
                              <w:vAlign w:val="center"/>
                              <w:hideMark/>
                            </w:tcPr>
                            <w:tbl>
                              <w:tblPr>
                                <w:tblW w:w="5000" w:type="pct"/>
                                <w:jc w:val="center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550"/>
                              </w:tblGrid>
                              <w:tr w:rsidR="00EF26FC">
                                <w:trPr>
                                  <w:trHeight w:val="15"/>
                                  <w:jc w:val="center"/>
                                </w:trPr>
                                <w:tc>
                                  <w:tcPr>
                                    <w:tcW w:w="5550" w:type="dxa"/>
                                    <w:tcBorders>
                                      <w:bottom w:val="single" w:sz="6" w:space="0" w:color="CCCCCC"/>
                                    </w:tcBorders>
                                    <w:vAlign w:val="center"/>
                                    <w:hideMark/>
                                  </w:tcPr>
                                  <w:p w:rsidR="00EF26FC" w:rsidRDefault="00EF26FC">
                                    <w:pPr>
                                      <w:rPr>
                                        <w:rFonts w:ascii="Verdana" w:hAnsi="Verdana"/>
                                        <w:color w:val="696969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EF26FC" w:rsidRDefault="00EF26FC">
                              <w:pPr>
                                <w:jc w:val="center"/>
                                <w:rPr>
                                  <w:rFonts w:ascii="Helvetica" w:hAnsi="Helvetica"/>
                                  <w:sz w:val="2"/>
                                  <w:szCs w:val="2"/>
                                </w:rPr>
                              </w:pPr>
                            </w:p>
                          </w:tc>
                        </w:tr>
                      </w:tbl>
                      <w:p w:rsidR="00EF26FC" w:rsidRDefault="00EF26FC">
                        <w:pPr>
                          <w:rPr>
                            <w:rFonts w:ascii="Helvetica" w:hAnsi="Helvetica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EF26FC" w:rsidRDefault="00CD468F">
                  <w:pPr>
                    <w:rPr>
                      <w:rFonts w:ascii="Helvetica" w:hAnsi="Helvetica"/>
                      <w:sz w:val="24"/>
                      <w:szCs w:val="24"/>
                    </w:rPr>
                  </w:pPr>
                  <w:r>
                    <w:rPr>
                      <w:rFonts w:ascii="Helvetica" w:hAnsi="Helvetica"/>
                      <w:sz w:val="24"/>
                      <w:szCs w:val="24"/>
                    </w:rPr>
                    <w:t>2 апреля</w:t>
                  </w:r>
                </w:p>
              </w:tc>
            </w:tr>
            <w:tr w:rsidR="00EF26FC">
              <w:trPr>
                <w:jc w:val="center"/>
              </w:trPr>
              <w:tc>
                <w:tcPr>
                  <w:tcW w:w="0" w:type="auto"/>
                  <w:shd w:val="clear" w:color="auto" w:fill="FFFFFF"/>
                  <w:tcMar>
                    <w:top w:w="150" w:type="dxa"/>
                    <w:left w:w="300" w:type="dxa"/>
                    <w:bottom w:w="0" w:type="dxa"/>
                    <w:right w:w="300" w:type="dxa"/>
                  </w:tcMar>
                  <w:vAlign w:val="center"/>
                  <w:hideMark/>
                </w:tcPr>
                <w:tbl>
                  <w:tblPr>
                    <w:tblpPr w:leftFromText="45" w:rightFromText="45" w:vertAnchor="text"/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069"/>
                  </w:tblGrid>
                  <w:tr w:rsidR="00EF26FC">
                    <w:tc>
                      <w:tcPr>
                        <w:tcW w:w="1950" w:type="dxa"/>
                        <w:vAlign w:val="center"/>
                        <w:hideMark/>
                      </w:tcPr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69"/>
                        </w:tblGrid>
                        <w:tr w:rsidR="00EF26FC"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EF26FC" w:rsidRDefault="00EF26FC">
                              <w:pPr>
                                <w:jc w:val="center"/>
                                <w:rPr>
                                  <w:rFonts w:ascii="Helvetica" w:hAnsi="Helvetica"/>
                                  <w:sz w:val="2"/>
                                  <w:szCs w:val="2"/>
                                </w:rPr>
                              </w:pPr>
                            </w:p>
                          </w:tc>
                        </w:tr>
                        <w:tr w:rsidR="00EF26FC">
                          <w:tc>
                            <w:tcPr>
                              <w:tcW w:w="0" w:type="auto"/>
                              <w:tcMar>
                                <w:top w:w="150" w:type="dxa"/>
                                <w:left w:w="150" w:type="dxa"/>
                                <w:bottom w:w="150" w:type="dxa"/>
                                <w:right w:w="150" w:type="dxa"/>
                              </w:tcMar>
                              <w:vAlign w:val="center"/>
                              <w:hideMark/>
                            </w:tcPr>
                            <w:p w:rsidR="00EF26FC" w:rsidRDefault="00152CA6">
                              <w:pPr>
                                <w:jc w:val="center"/>
                                <w:rPr>
                                  <w:rFonts w:ascii="Helvetica" w:hAnsi="Helvetica"/>
                                  <w:sz w:val="24"/>
                                  <w:szCs w:val="24"/>
                                </w:rPr>
                              </w:pPr>
                              <w:hyperlink r:id="rId13" w:tgtFrame="_blank" w:history="1">
                                <w:r w:rsidR="00EF26FC">
                                  <w:rPr>
                                    <w:rStyle w:val="a4"/>
                                    <w:rFonts w:ascii="Verdana" w:hAnsi="Verdana"/>
                                    <w:b/>
                                    <w:bCs/>
                                    <w:color w:val="FFFFFF"/>
                                    <w:sz w:val="21"/>
                                    <w:szCs w:val="21"/>
                                    <w:bdr w:val="single" w:sz="48" w:space="0" w:color="E69138" w:frame="1"/>
                                    <w:shd w:val="clear" w:color="auto" w:fill="E69138"/>
                                  </w:rPr>
                                  <w:t>Регистрация</w:t>
                                </w:r>
                              </w:hyperlink>
                            </w:p>
                          </w:tc>
                        </w:tr>
                      </w:tbl>
                      <w:p w:rsidR="00EF26FC" w:rsidRDefault="00EF26FC">
                        <w:pPr>
                          <w:rPr>
                            <w:rFonts w:ascii="Helvetica" w:hAnsi="Helvetica"/>
                          </w:rPr>
                        </w:pPr>
                      </w:p>
                    </w:tc>
                  </w:tr>
                </w:tbl>
                <w:tbl>
                  <w:tblPr>
                    <w:tblpPr w:leftFromText="45" w:rightFromText="45" w:vertAnchor="text" w:tblpXSpec="right" w:tblpYSpec="center"/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150"/>
                  </w:tblGrid>
                  <w:tr w:rsidR="00EF26FC">
                    <w:tc>
                      <w:tcPr>
                        <w:tcW w:w="6150" w:type="dxa"/>
                        <w:vAlign w:val="center"/>
                        <w:hideMark/>
                      </w:tcPr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150"/>
                        </w:tblGrid>
                        <w:tr w:rsidR="00EF26FC"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EF26FC" w:rsidRDefault="00152CA6">
                              <w:pPr>
                                <w:pStyle w:val="a3"/>
                                <w:spacing w:before="0" w:beforeAutospacing="0" w:after="0" w:afterAutospacing="0" w:line="315" w:lineRule="atLeast"/>
                                <w:rPr>
                                  <w:rFonts w:ascii="Verdana" w:hAnsi="Verdana"/>
                                  <w:color w:val="696969"/>
                                  <w:sz w:val="21"/>
                                  <w:szCs w:val="21"/>
                                </w:rPr>
                              </w:pPr>
                              <w:hyperlink r:id="rId14" w:tgtFrame="_blank" w:history="1">
                                <w:r w:rsidR="00EF26FC">
                                  <w:rPr>
                                    <w:rStyle w:val="a4"/>
                                    <w:rFonts w:ascii="Verdana" w:hAnsi="Verdana"/>
                                    <w:b/>
                                    <w:bCs/>
                                    <w:color w:val="E69138"/>
                                    <w:sz w:val="21"/>
                                    <w:szCs w:val="21"/>
                                  </w:rPr>
                                  <w:t>Дидактические возможности онлайн-ресурсов</w:t>
                                </w:r>
                              </w:hyperlink>
                            </w:p>
                          </w:tc>
                        </w:tr>
                        <w:tr w:rsidR="00EF26FC"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EF26FC" w:rsidRDefault="00EF26FC">
                              <w:pPr>
                                <w:pStyle w:val="a3"/>
                                <w:spacing w:before="0" w:beforeAutospacing="0" w:after="0" w:afterAutospacing="0" w:line="240" w:lineRule="atLeast"/>
                                <w:rPr>
                                  <w:rFonts w:ascii="Verdana" w:hAnsi="Verdana"/>
                                  <w:color w:val="696969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Verdana" w:hAnsi="Verdana"/>
                                  <w:color w:val="696969"/>
                                  <w:sz w:val="20"/>
                                  <w:szCs w:val="20"/>
                                </w:rPr>
                                <w:t>Рассмотрим риски потери качества образования из-за их соответствия только очному формату. Обсудим, что нужно поменять, изменить, чтобы компенсировать возможные потери. Проанализируем, кто оказался готов к переходу на дистанционное обучение, а кто нет и почему. И главное - поговорим о новых возможностях, предоставленных кризисом. </w:t>
                              </w:r>
                              <w:r>
                                <w:rPr>
                                  <w:rFonts w:ascii="Verdana" w:hAnsi="Verdana"/>
                                  <w:color w:val="696969"/>
                                  <w:sz w:val="20"/>
                                  <w:szCs w:val="20"/>
                                </w:rPr>
                                <w:br/>
                              </w:r>
                              <w:r>
                                <w:rPr>
                                  <w:rStyle w:val="a5"/>
                                  <w:rFonts w:ascii="Verdana" w:hAnsi="Verdana"/>
                                  <w:color w:val="696969"/>
                                  <w:sz w:val="20"/>
                                  <w:szCs w:val="20"/>
                                </w:rPr>
                                <w:t>Спикер:</w:t>
                              </w:r>
                              <w:r>
                                <w:rPr>
                                  <w:rFonts w:ascii="Verdana" w:hAnsi="Verdana"/>
                                  <w:color w:val="696969"/>
                                  <w:sz w:val="20"/>
                                  <w:szCs w:val="20"/>
                                </w:rPr>
                                <w:t> Виктор Тимченко, доцент кафедры управления образованием и кадрового менеджмента института экономики и управления РГПУ им. А.И. Герцена, кандидат педагогических наук.</w:t>
                              </w:r>
                            </w:p>
                          </w:tc>
                        </w:tr>
                        <w:tr w:rsidR="00EF26FC">
                          <w:tc>
                            <w:tcPr>
                              <w:tcW w:w="0" w:type="auto"/>
                              <w:tcMar>
                                <w:top w:w="300" w:type="dxa"/>
                                <w:left w:w="300" w:type="dxa"/>
                                <w:bottom w:w="150" w:type="dxa"/>
                                <w:right w:w="300" w:type="dxa"/>
                              </w:tcMar>
                              <w:vAlign w:val="center"/>
                              <w:hideMark/>
                            </w:tcPr>
                            <w:tbl>
                              <w:tblPr>
                                <w:tblW w:w="5000" w:type="pct"/>
                                <w:jc w:val="center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550"/>
                              </w:tblGrid>
                              <w:tr w:rsidR="00EF26FC">
                                <w:trPr>
                                  <w:trHeight w:val="15"/>
                                  <w:jc w:val="center"/>
                                </w:trPr>
                                <w:tc>
                                  <w:tcPr>
                                    <w:tcW w:w="5550" w:type="dxa"/>
                                    <w:tcBorders>
                                      <w:bottom w:val="single" w:sz="6" w:space="0" w:color="CCCCCC"/>
                                    </w:tcBorders>
                                    <w:vAlign w:val="center"/>
                                    <w:hideMark/>
                                  </w:tcPr>
                                  <w:p w:rsidR="00EF26FC" w:rsidRDefault="00EF26FC">
                                    <w:pPr>
                                      <w:rPr>
                                        <w:rFonts w:ascii="Verdana" w:hAnsi="Verdana"/>
                                        <w:color w:val="696969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EF26FC" w:rsidRDefault="00EF26FC">
                              <w:pPr>
                                <w:jc w:val="center"/>
                                <w:rPr>
                                  <w:rFonts w:ascii="Helvetica" w:hAnsi="Helvetica"/>
                                  <w:sz w:val="2"/>
                                  <w:szCs w:val="2"/>
                                </w:rPr>
                              </w:pPr>
                            </w:p>
                          </w:tc>
                        </w:tr>
                      </w:tbl>
                      <w:p w:rsidR="00EF26FC" w:rsidRDefault="00EF26FC">
                        <w:pPr>
                          <w:rPr>
                            <w:rFonts w:ascii="Helvetica" w:hAnsi="Helvetica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EF26FC" w:rsidRDefault="00CD468F">
                  <w:pPr>
                    <w:rPr>
                      <w:rFonts w:ascii="Helvetica" w:hAnsi="Helvetica"/>
                      <w:sz w:val="24"/>
                      <w:szCs w:val="24"/>
                    </w:rPr>
                  </w:pPr>
                  <w:r>
                    <w:rPr>
                      <w:rFonts w:ascii="Helvetica" w:hAnsi="Helvetica"/>
                      <w:sz w:val="24"/>
                      <w:szCs w:val="24"/>
                    </w:rPr>
                    <w:t>2 апреля</w:t>
                  </w:r>
                </w:p>
              </w:tc>
            </w:tr>
            <w:tr w:rsidR="00EF26FC">
              <w:trPr>
                <w:jc w:val="center"/>
              </w:trPr>
              <w:tc>
                <w:tcPr>
                  <w:tcW w:w="0" w:type="auto"/>
                  <w:shd w:val="clear" w:color="auto" w:fill="FFFFFF"/>
                  <w:tcMar>
                    <w:top w:w="150" w:type="dxa"/>
                    <w:left w:w="300" w:type="dxa"/>
                    <w:bottom w:w="0" w:type="dxa"/>
                    <w:right w:w="300" w:type="dxa"/>
                  </w:tcMar>
                  <w:vAlign w:val="center"/>
                  <w:hideMark/>
                </w:tcPr>
                <w:tbl>
                  <w:tblPr>
                    <w:tblpPr w:leftFromText="45" w:rightFromText="45" w:vertAnchor="text"/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069"/>
                  </w:tblGrid>
                  <w:tr w:rsidR="00EF26FC">
                    <w:tc>
                      <w:tcPr>
                        <w:tcW w:w="1950" w:type="dxa"/>
                        <w:vAlign w:val="center"/>
                        <w:hideMark/>
                      </w:tcPr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69"/>
                        </w:tblGrid>
                        <w:tr w:rsidR="00EF26FC"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EF26FC" w:rsidRDefault="00EF26FC">
                              <w:pPr>
                                <w:jc w:val="center"/>
                                <w:rPr>
                                  <w:rFonts w:ascii="Helvetica" w:hAnsi="Helvetica"/>
                                  <w:sz w:val="2"/>
                                  <w:szCs w:val="2"/>
                                </w:rPr>
                              </w:pPr>
                            </w:p>
                          </w:tc>
                        </w:tr>
                        <w:tr w:rsidR="00EF26FC">
                          <w:tc>
                            <w:tcPr>
                              <w:tcW w:w="0" w:type="auto"/>
                              <w:tcMar>
                                <w:top w:w="150" w:type="dxa"/>
                                <w:left w:w="150" w:type="dxa"/>
                                <w:bottom w:w="150" w:type="dxa"/>
                                <w:right w:w="150" w:type="dxa"/>
                              </w:tcMar>
                              <w:vAlign w:val="center"/>
                              <w:hideMark/>
                            </w:tcPr>
                            <w:p w:rsidR="00EF26FC" w:rsidRDefault="00152CA6">
                              <w:pPr>
                                <w:jc w:val="center"/>
                                <w:rPr>
                                  <w:rFonts w:ascii="Helvetica" w:hAnsi="Helvetica"/>
                                  <w:sz w:val="24"/>
                                  <w:szCs w:val="24"/>
                                </w:rPr>
                              </w:pPr>
                              <w:hyperlink r:id="rId15" w:tgtFrame="_blank" w:history="1">
                                <w:r w:rsidR="00EF26FC">
                                  <w:rPr>
                                    <w:rStyle w:val="a4"/>
                                    <w:rFonts w:ascii="Verdana" w:hAnsi="Verdana"/>
                                    <w:b/>
                                    <w:bCs/>
                                    <w:color w:val="FFFFFF"/>
                                    <w:sz w:val="21"/>
                                    <w:szCs w:val="21"/>
                                    <w:bdr w:val="single" w:sz="48" w:space="0" w:color="E69138" w:frame="1"/>
                                    <w:shd w:val="clear" w:color="auto" w:fill="E69138"/>
                                  </w:rPr>
                                  <w:t>Регистрация</w:t>
                                </w:r>
                              </w:hyperlink>
                            </w:p>
                          </w:tc>
                        </w:tr>
                      </w:tbl>
                      <w:p w:rsidR="00EF26FC" w:rsidRDefault="00EF26FC">
                        <w:pPr>
                          <w:rPr>
                            <w:rFonts w:ascii="Helvetica" w:hAnsi="Helvetica"/>
                          </w:rPr>
                        </w:pPr>
                      </w:p>
                    </w:tc>
                  </w:tr>
                </w:tbl>
                <w:tbl>
                  <w:tblPr>
                    <w:tblpPr w:leftFromText="45" w:rightFromText="45" w:vertAnchor="text" w:tblpXSpec="right" w:tblpYSpec="center"/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150"/>
                  </w:tblGrid>
                  <w:tr w:rsidR="00EF26FC">
                    <w:tc>
                      <w:tcPr>
                        <w:tcW w:w="6150" w:type="dxa"/>
                        <w:vAlign w:val="center"/>
                        <w:hideMark/>
                      </w:tcPr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150"/>
                        </w:tblGrid>
                        <w:tr w:rsidR="00EF26FC"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EF26FC" w:rsidRDefault="00152CA6">
                              <w:pPr>
                                <w:pStyle w:val="a3"/>
                                <w:spacing w:before="0" w:beforeAutospacing="0" w:after="0" w:afterAutospacing="0" w:line="315" w:lineRule="atLeast"/>
                                <w:rPr>
                                  <w:rFonts w:ascii="Verdana" w:hAnsi="Verdana"/>
                                  <w:color w:val="696969"/>
                                  <w:sz w:val="21"/>
                                  <w:szCs w:val="21"/>
                                </w:rPr>
                              </w:pPr>
                              <w:hyperlink r:id="rId16" w:tgtFrame="_blank" w:history="1">
                                <w:r w:rsidR="00EF26FC">
                                  <w:rPr>
                                    <w:rStyle w:val="a4"/>
                                    <w:rFonts w:ascii="Verdana" w:hAnsi="Verdana"/>
                                    <w:b/>
                                    <w:bCs/>
                                    <w:color w:val="E69138"/>
                                    <w:sz w:val="21"/>
                                    <w:szCs w:val="21"/>
                                  </w:rPr>
                                  <w:t>Создание и использование онлайн-курса в обучении</w:t>
                                </w:r>
                              </w:hyperlink>
                            </w:p>
                          </w:tc>
                        </w:tr>
                        <w:tr w:rsidR="00EF26FC"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EF26FC" w:rsidRDefault="00EF26FC">
                              <w:pPr>
                                <w:pStyle w:val="a3"/>
                                <w:spacing w:before="0" w:beforeAutospacing="0" w:after="0" w:afterAutospacing="0" w:line="240" w:lineRule="atLeast"/>
                                <w:rPr>
                                  <w:rFonts w:ascii="Verdana" w:hAnsi="Verdana"/>
                                  <w:color w:val="696969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Verdana" w:hAnsi="Verdana"/>
                                  <w:color w:val="696969"/>
                                  <w:sz w:val="20"/>
                                  <w:szCs w:val="20"/>
                                </w:rPr>
                                <w:t>Поговорим о создании и использовании онлайн-курса в обучении, трудностях дистанционного обучения вообще.</w:t>
                              </w:r>
                              <w:r>
                                <w:rPr>
                                  <w:rStyle w:val="apple-converted-space"/>
                                  <w:rFonts w:ascii="Verdana" w:hAnsi="Verdana"/>
                                  <w:color w:val="696969"/>
                                  <w:sz w:val="20"/>
                                  <w:szCs w:val="20"/>
                                </w:rPr>
                                <w:t> </w:t>
                              </w:r>
                              <w:r>
                                <w:rPr>
                                  <w:rFonts w:ascii="Verdana" w:hAnsi="Verdana"/>
                                  <w:color w:val="696969"/>
                                  <w:sz w:val="20"/>
                                  <w:szCs w:val="20"/>
                                </w:rPr>
                                <w:br/>
                              </w:r>
                              <w:r>
                                <w:rPr>
                                  <w:rStyle w:val="a5"/>
                                  <w:rFonts w:ascii="Verdana" w:hAnsi="Verdana"/>
                                  <w:color w:val="696969"/>
                                  <w:sz w:val="20"/>
                                  <w:szCs w:val="20"/>
                                </w:rPr>
                                <w:t>Спикер:</w:t>
                              </w:r>
                              <w:r>
                                <w:rPr>
                                  <w:rStyle w:val="apple-converted-space"/>
                                  <w:rFonts w:ascii="Verdana" w:hAnsi="Verdana"/>
                                  <w:color w:val="696969"/>
                                  <w:sz w:val="20"/>
                                  <w:szCs w:val="20"/>
                                </w:rPr>
                                <w:t> </w:t>
                              </w:r>
                              <w:r>
                                <w:rPr>
                                  <w:rFonts w:ascii="Verdana" w:hAnsi="Verdana"/>
                                  <w:color w:val="696969"/>
                                  <w:sz w:val="20"/>
                                  <w:szCs w:val="20"/>
                                </w:rPr>
                                <w:t xml:space="preserve">Иван </w:t>
                              </w:r>
                              <w:proofErr w:type="spellStart"/>
                              <w:r>
                                <w:rPr>
                                  <w:rFonts w:ascii="Verdana" w:hAnsi="Verdana"/>
                                  <w:color w:val="696969"/>
                                  <w:sz w:val="20"/>
                                  <w:szCs w:val="20"/>
                                </w:rPr>
                                <w:t>Замощанский</w:t>
                              </w:r>
                              <w:proofErr w:type="spellEnd"/>
                              <w:r>
                                <w:rPr>
                                  <w:rFonts w:ascii="Verdana" w:hAnsi="Verdana"/>
                                  <w:color w:val="696969"/>
                                  <w:sz w:val="20"/>
                                  <w:szCs w:val="20"/>
                                </w:rPr>
                                <w:t xml:space="preserve">, директор Центра развития универсальных компетенций </w:t>
                              </w:r>
                              <w:proofErr w:type="spellStart"/>
                              <w:r>
                                <w:rPr>
                                  <w:rFonts w:ascii="Verdana" w:hAnsi="Verdana"/>
                                  <w:color w:val="696969"/>
                                  <w:sz w:val="20"/>
                                  <w:szCs w:val="20"/>
                                </w:rPr>
                                <w:t>УрФУ</w:t>
                              </w:r>
                              <w:proofErr w:type="spellEnd"/>
                              <w:r>
                                <w:rPr>
                                  <w:rFonts w:ascii="Verdana" w:hAnsi="Verdana"/>
                                  <w:color w:val="696969"/>
                                  <w:sz w:val="20"/>
                                  <w:szCs w:val="20"/>
                                </w:rPr>
                                <w:t>, кандидат философских наук, автор онлайн-курсов поделится отрытом проектирования онлайн-курса и организации обучения в различных форматах: традиционном, смешанном, исключительно онлайн.</w:t>
                              </w:r>
                            </w:p>
                          </w:tc>
                        </w:tr>
                        <w:tr w:rsidR="00EF26FC">
                          <w:tc>
                            <w:tcPr>
                              <w:tcW w:w="0" w:type="auto"/>
                              <w:tcMar>
                                <w:top w:w="300" w:type="dxa"/>
                                <w:left w:w="300" w:type="dxa"/>
                                <w:bottom w:w="150" w:type="dxa"/>
                                <w:right w:w="300" w:type="dxa"/>
                              </w:tcMar>
                              <w:vAlign w:val="center"/>
                              <w:hideMark/>
                            </w:tcPr>
                            <w:tbl>
                              <w:tblPr>
                                <w:tblW w:w="5000" w:type="pct"/>
                                <w:jc w:val="center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550"/>
                              </w:tblGrid>
                              <w:tr w:rsidR="00EF26FC">
                                <w:trPr>
                                  <w:trHeight w:val="15"/>
                                  <w:jc w:val="center"/>
                                </w:trPr>
                                <w:tc>
                                  <w:tcPr>
                                    <w:tcW w:w="5550" w:type="dxa"/>
                                    <w:tcBorders>
                                      <w:bottom w:val="single" w:sz="6" w:space="0" w:color="CCCCCC"/>
                                    </w:tcBorders>
                                    <w:vAlign w:val="center"/>
                                    <w:hideMark/>
                                  </w:tcPr>
                                  <w:p w:rsidR="00EF26FC" w:rsidRDefault="00EF26FC">
                                    <w:pPr>
                                      <w:rPr>
                                        <w:rFonts w:ascii="Verdana" w:hAnsi="Verdana"/>
                                        <w:color w:val="696969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EF26FC" w:rsidRDefault="00EF26FC">
                              <w:pPr>
                                <w:jc w:val="center"/>
                                <w:rPr>
                                  <w:rFonts w:ascii="Helvetica" w:hAnsi="Helvetica"/>
                                  <w:sz w:val="2"/>
                                  <w:szCs w:val="2"/>
                                </w:rPr>
                              </w:pPr>
                            </w:p>
                          </w:tc>
                        </w:tr>
                      </w:tbl>
                      <w:p w:rsidR="00EF26FC" w:rsidRDefault="00EF26FC">
                        <w:pPr>
                          <w:rPr>
                            <w:rFonts w:ascii="Helvetica" w:hAnsi="Helvetica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EF26FC" w:rsidRDefault="00CD468F">
                  <w:pPr>
                    <w:rPr>
                      <w:rFonts w:ascii="Helvetica" w:hAnsi="Helvetica"/>
                      <w:sz w:val="24"/>
                      <w:szCs w:val="24"/>
                    </w:rPr>
                  </w:pPr>
                  <w:r>
                    <w:rPr>
                      <w:rFonts w:ascii="Helvetica" w:hAnsi="Helvetica"/>
                      <w:sz w:val="24"/>
                      <w:szCs w:val="24"/>
                    </w:rPr>
                    <w:t>2 апреля</w:t>
                  </w:r>
                </w:p>
              </w:tc>
            </w:tr>
            <w:tr w:rsidR="00EF26FC">
              <w:trPr>
                <w:jc w:val="center"/>
              </w:trPr>
              <w:tc>
                <w:tcPr>
                  <w:tcW w:w="0" w:type="auto"/>
                  <w:shd w:val="clear" w:color="auto" w:fill="FFFFFF"/>
                  <w:tcMar>
                    <w:top w:w="150" w:type="dxa"/>
                    <w:left w:w="300" w:type="dxa"/>
                    <w:bottom w:w="0" w:type="dxa"/>
                    <w:right w:w="300" w:type="dxa"/>
                  </w:tcMar>
                  <w:vAlign w:val="center"/>
                  <w:hideMark/>
                </w:tcPr>
                <w:tbl>
                  <w:tblPr>
                    <w:tblpPr w:leftFromText="45" w:rightFromText="45" w:vertAnchor="text"/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069"/>
                  </w:tblGrid>
                  <w:tr w:rsidR="00EF26FC">
                    <w:tc>
                      <w:tcPr>
                        <w:tcW w:w="1950" w:type="dxa"/>
                        <w:vAlign w:val="center"/>
                        <w:hideMark/>
                      </w:tcPr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69"/>
                        </w:tblGrid>
                        <w:tr w:rsidR="00EF26FC"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EF26FC" w:rsidRDefault="00EF26FC">
                              <w:pPr>
                                <w:jc w:val="center"/>
                                <w:rPr>
                                  <w:rFonts w:ascii="Helvetica" w:hAnsi="Helvetica"/>
                                  <w:sz w:val="2"/>
                                  <w:szCs w:val="2"/>
                                </w:rPr>
                              </w:pPr>
                            </w:p>
                          </w:tc>
                        </w:tr>
                        <w:tr w:rsidR="00EF26FC">
                          <w:tc>
                            <w:tcPr>
                              <w:tcW w:w="0" w:type="auto"/>
                              <w:tcMar>
                                <w:top w:w="150" w:type="dxa"/>
                                <w:left w:w="150" w:type="dxa"/>
                                <w:bottom w:w="150" w:type="dxa"/>
                                <w:right w:w="150" w:type="dxa"/>
                              </w:tcMar>
                              <w:vAlign w:val="center"/>
                              <w:hideMark/>
                            </w:tcPr>
                            <w:p w:rsidR="00EF26FC" w:rsidRDefault="00152CA6">
                              <w:pPr>
                                <w:jc w:val="center"/>
                                <w:rPr>
                                  <w:rFonts w:ascii="Helvetica" w:hAnsi="Helvetica"/>
                                  <w:sz w:val="24"/>
                                  <w:szCs w:val="24"/>
                                </w:rPr>
                              </w:pPr>
                              <w:hyperlink r:id="rId17" w:tgtFrame="_blank" w:history="1">
                                <w:r w:rsidR="00EF26FC">
                                  <w:rPr>
                                    <w:rStyle w:val="a4"/>
                                    <w:rFonts w:ascii="Verdana" w:hAnsi="Verdana"/>
                                    <w:b/>
                                    <w:bCs/>
                                    <w:color w:val="FFFFFF"/>
                                    <w:sz w:val="21"/>
                                    <w:szCs w:val="21"/>
                                    <w:bdr w:val="single" w:sz="48" w:space="0" w:color="E69138" w:frame="1"/>
                                    <w:shd w:val="clear" w:color="auto" w:fill="E69138"/>
                                  </w:rPr>
                                  <w:t>Регистрация</w:t>
                                </w:r>
                              </w:hyperlink>
                            </w:p>
                          </w:tc>
                        </w:tr>
                      </w:tbl>
                      <w:p w:rsidR="00EF26FC" w:rsidRDefault="00EF26FC">
                        <w:pPr>
                          <w:rPr>
                            <w:rFonts w:ascii="Helvetica" w:hAnsi="Helvetica"/>
                          </w:rPr>
                        </w:pPr>
                      </w:p>
                    </w:tc>
                  </w:tr>
                </w:tbl>
                <w:tbl>
                  <w:tblPr>
                    <w:tblpPr w:leftFromText="45" w:rightFromText="45" w:vertAnchor="text" w:tblpXSpec="right" w:tblpYSpec="center"/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150"/>
                  </w:tblGrid>
                  <w:tr w:rsidR="00EF26FC">
                    <w:tc>
                      <w:tcPr>
                        <w:tcW w:w="6150" w:type="dxa"/>
                        <w:vAlign w:val="center"/>
                        <w:hideMark/>
                      </w:tcPr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150"/>
                        </w:tblGrid>
                        <w:tr w:rsidR="00EF26FC"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EF26FC" w:rsidRDefault="00152CA6">
                              <w:pPr>
                                <w:pStyle w:val="a3"/>
                                <w:spacing w:before="0" w:beforeAutospacing="0" w:after="0" w:afterAutospacing="0" w:line="315" w:lineRule="atLeast"/>
                                <w:rPr>
                                  <w:rFonts w:ascii="Verdana" w:hAnsi="Verdana"/>
                                  <w:color w:val="696969"/>
                                  <w:sz w:val="21"/>
                                  <w:szCs w:val="21"/>
                                </w:rPr>
                              </w:pPr>
                              <w:hyperlink r:id="rId18" w:tgtFrame="_blank" w:history="1">
                                <w:r w:rsidR="00EF26FC">
                                  <w:rPr>
                                    <w:rStyle w:val="a4"/>
                                    <w:rFonts w:ascii="Verdana" w:hAnsi="Verdana"/>
                                    <w:b/>
                                    <w:bCs/>
                                    <w:color w:val="E69138"/>
                                    <w:sz w:val="21"/>
                                    <w:szCs w:val="21"/>
                                  </w:rPr>
                                  <w:t xml:space="preserve">Эмоции на </w:t>
                                </w:r>
                                <w:proofErr w:type="spellStart"/>
                                <w:r w:rsidR="00EF26FC">
                                  <w:rPr>
                                    <w:rStyle w:val="a4"/>
                                    <w:rFonts w:ascii="Verdana" w:hAnsi="Verdana"/>
                                    <w:b/>
                                    <w:bCs/>
                                    <w:color w:val="E69138"/>
                                    <w:sz w:val="21"/>
                                    <w:szCs w:val="21"/>
                                  </w:rPr>
                                  <w:t>удаленке</w:t>
                                </w:r>
                                <w:proofErr w:type="spellEnd"/>
                              </w:hyperlink>
                            </w:p>
                          </w:tc>
                        </w:tr>
                        <w:tr w:rsidR="00EF26FC"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EF26FC" w:rsidRDefault="00EF26FC">
                              <w:pPr>
                                <w:pStyle w:val="a3"/>
                                <w:spacing w:before="0" w:beforeAutospacing="0" w:after="0" w:afterAutospacing="0" w:line="240" w:lineRule="atLeast"/>
                                <w:rPr>
                                  <w:rFonts w:ascii="Verdana" w:hAnsi="Verdana"/>
                                  <w:color w:val="696969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Verdana" w:hAnsi="Verdana"/>
                                  <w:color w:val="696969"/>
                                  <w:sz w:val="20"/>
                                  <w:szCs w:val="20"/>
                                </w:rPr>
                                <w:t xml:space="preserve">На </w:t>
                              </w:r>
                              <w:proofErr w:type="spellStart"/>
                              <w:r>
                                <w:rPr>
                                  <w:rFonts w:ascii="Verdana" w:hAnsi="Verdana"/>
                                  <w:color w:val="696969"/>
                                  <w:sz w:val="20"/>
                                  <w:szCs w:val="20"/>
                                </w:rPr>
                                <w:t>вебинаре</w:t>
                              </w:r>
                              <w:proofErr w:type="spellEnd"/>
                              <w:r>
                                <w:rPr>
                                  <w:rFonts w:ascii="Verdana" w:hAnsi="Verdana"/>
                                  <w:color w:val="696969"/>
                                  <w:sz w:val="20"/>
                                  <w:szCs w:val="20"/>
                                </w:rPr>
                                <w:t xml:space="preserve"> обсудим ключевые инструменты обучения и развития для работы в цифровой среде.</w:t>
                              </w:r>
                              <w:r>
                                <w:rPr>
                                  <w:rFonts w:ascii="Verdana" w:hAnsi="Verdana"/>
                                  <w:color w:val="696969"/>
                                  <w:sz w:val="20"/>
                                  <w:szCs w:val="20"/>
                                </w:rPr>
                                <w:br/>
                              </w:r>
                              <w:r>
                                <w:rPr>
                                  <w:rStyle w:val="a5"/>
                                  <w:rFonts w:ascii="Verdana" w:hAnsi="Verdana"/>
                                  <w:color w:val="696969"/>
                                  <w:sz w:val="20"/>
                                  <w:szCs w:val="20"/>
                                </w:rPr>
                                <w:t>Спикер:</w:t>
                              </w:r>
                              <w:r>
                                <w:rPr>
                                  <w:rStyle w:val="apple-converted-space"/>
                                  <w:rFonts w:ascii="Verdana" w:hAnsi="Verdana"/>
                                  <w:color w:val="696969"/>
                                  <w:sz w:val="20"/>
                                  <w:szCs w:val="20"/>
                                </w:rPr>
                                <w:t> </w:t>
                              </w:r>
                              <w:r>
                                <w:rPr>
                                  <w:rFonts w:ascii="Verdana" w:hAnsi="Verdana"/>
                                  <w:color w:val="696969"/>
                                  <w:sz w:val="20"/>
                                  <w:szCs w:val="20"/>
                                </w:rPr>
                                <w:t xml:space="preserve">Виктория </w:t>
                              </w:r>
                              <w:proofErr w:type="spellStart"/>
                              <w:r>
                                <w:rPr>
                                  <w:rFonts w:ascii="Verdana" w:hAnsi="Verdana"/>
                                  <w:color w:val="696969"/>
                                  <w:sz w:val="20"/>
                                  <w:szCs w:val="20"/>
                                </w:rPr>
                                <w:t>Шиманская</w:t>
                              </w:r>
                              <w:proofErr w:type="spellEnd"/>
                              <w:r>
                                <w:rPr>
                                  <w:rFonts w:ascii="Verdana" w:hAnsi="Verdana"/>
                                  <w:color w:val="696969"/>
                                  <w:sz w:val="20"/>
                                  <w:szCs w:val="20"/>
                                </w:rPr>
                                <w:t>, доктор психологии, Российский эксперт по развитию Эмоционального Интеллекта.</w:t>
                              </w:r>
                            </w:p>
                          </w:tc>
                        </w:tr>
                        <w:tr w:rsidR="00EF26FC">
                          <w:tc>
                            <w:tcPr>
                              <w:tcW w:w="0" w:type="auto"/>
                              <w:tcMar>
                                <w:top w:w="300" w:type="dxa"/>
                                <w:left w:w="300" w:type="dxa"/>
                                <w:bottom w:w="150" w:type="dxa"/>
                                <w:right w:w="300" w:type="dxa"/>
                              </w:tcMar>
                              <w:vAlign w:val="center"/>
                              <w:hideMark/>
                            </w:tcPr>
                            <w:tbl>
                              <w:tblPr>
                                <w:tblW w:w="5000" w:type="pct"/>
                                <w:jc w:val="center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550"/>
                              </w:tblGrid>
                              <w:tr w:rsidR="00EF26FC">
                                <w:trPr>
                                  <w:trHeight w:val="15"/>
                                  <w:jc w:val="center"/>
                                </w:trPr>
                                <w:tc>
                                  <w:tcPr>
                                    <w:tcW w:w="5550" w:type="dxa"/>
                                    <w:tcBorders>
                                      <w:bottom w:val="single" w:sz="6" w:space="0" w:color="CCCCCC"/>
                                    </w:tcBorders>
                                    <w:vAlign w:val="center"/>
                                    <w:hideMark/>
                                  </w:tcPr>
                                  <w:p w:rsidR="00EF26FC" w:rsidRDefault="00EF26FC">
                                    <w:pPr>
                                      <w:rPr>
                                        <w:rFonts w:ascii="Verdana" w:hAnsi="Verdana"/>
                                        <w:color w:val="696969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EF26FC" w:rsidRDefault="00EF26FC">
                              <w:pPr>
                                <w:jc w:val="center"/>
                                <w:rPr>
                                  <w:rFonts w:ascii="Helvetica" w:hAnsi="Helvetica"/>
                                  <w:sz w:val="2"/>
                                  <w:szCs w:val="2"/>
                                </w:rPr>
                              </w:pPr>
                            </w:p>
                          </w:tc>
                        </w:tr>
                      </w:tbl>
                      <w:p w:rsidR="00EF26FC" w:rsidRDefault="00EF26FC">
                        <w:pPr>
                          <w:rPr>
                            <w:rFonts w:ascii="Helvetica" w:hAnsi="Helvetica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EF26FC" w:rsidRDefault="00CD468F">
                  <w:pPr>
                    <w:rPr>
                      <w:rFonts w:ascii="Helvetica" w:hAnsi="Helvetica"/>
                      <w:sz w:val="24"/>
                      <w:szCs w:val="24"/>
                    </w:rPr>
                  </w:pPr>
                  <w:r>
                    <w:rPr>
                      <w:rFonts w:ascii="Helvetica" w:hAnsi="Helvetica"/>
                      <w:sz w:val="24"/>
                      <w:szCs w:val="24"/>
                    </w:rPr>
                    <w:t>3 апреля</w:t>
                  </w:r>
                </w:p>
              </w:tc>
            </w:tr>
            <w:tr w:rsidR="00EF26FC">
              <w:trPr>
                <w:jc w:val="center"/>
              </w:trPr>
              <w:tc>
                <w:tcPr>
                  <w:tcW w:w="0" w:type="auto"/>
                  <w:shd w:val="clear" w:color="auto" w:fill="FFFFFF"/>
                  <w:tcMar>
                    <w:top w:w="150" w:type="dxa"/>
                    <w:left w:w="300" w:type="dxa"/>
                    <w:bottom w:w="0" w:type="dxa"/>
                    <w:right w:w="300" w:type="dxa"/>
                  </w:tcMar>
                  <w:vAlign w:val="center"/>
                  <w:hideMark/>
                </w:tcPr>
                <w:tbl>
                  <w:tblPr>
                    <w:tblpPr w:leftFromText="45" w:rightFromText="45" w:vertAnchor="text"/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069"/>
                  </w:tblGrid>
                  <w:tr w:rsidR="00EF26FC">
                    <w:tc>
                      <w:tcPr>
                        <w:tcW w:w="1950" w:type="dxa"/>
                        <w:vAlign w:val="center"/>
                        <w:hideMark/>
                      </w:tcPr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69"/>
                        </w:tblGrid>
                        <w:tr w:rsidR="00EF26FC"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EF26FC" w:rsidRDefault="00EF26FC">
                              <w:pPr>
                                <w:jc w:val="center"/>
                                <w:rPr>
                                  <w:rFonts w:ascii="Helvetica" w:hAnsi="Helvetica"/>
                                  <w:sz w:val="2"/>
                                  <w:szCs w:val="2"/>
                                </w:rPr>
                              </w:pPr>
                            </w:p>
                          </w:tc>
                        </w:tr>
                        <w:tr w:rsidR="00EF26FC">
                          <w:tc>
                            <w:tcPr>
                              <w:tcW w:w="0" w:type="auto"/>
                              <w:tcMar>
                                <w:top w:w="150" w:type="dxa"/>
                                <w:left w:w="150" w:type="dxa"/>
                                <w:bottom w:w="150" w:type="dxa"/>
                                <w:right w:w="150" w:type="dxa"/>
                              </w:tcMar>
                              <w:vAlign w:val="center"/>
                              <w:hideMark/>
                            </w:tcPr>
                            <w:p w:rsidR="00EF26FC" w:rsidRDefault="00152CA6">
                              <w:pPr>
                                <w:jc w:val="center"/>
                                <w:rPr>
                                  <w:rFonts w:ascii="Helvetica" w:hAnsi="Helvetica"/>
                                  <w:sz w:val="24"/>
                                  <w:szCs w:val="24"/>
                                </w:rPr>
                              </w:pPr>
                              <w:hyperlink r:id="rId19" w:tgtFrame="_blank" w:history="1">
                                <w:r w:rsidR="00EF26FC">
                                  <w:rPr>
                                    <w:rStyle w:val="a4"/>
                                    <w:rFonts w:ascii="Verdana" w:hAnsi="Verdana"/>
                                    <w:b/>
                                    <w:bCs/>
                                    <w:color w:val="FFFFFF"/>
                                    <w:sz w:val="21"/>
                                    <w:szCs w:val="21"/>
                                    <w:bdr w:val="single" w:sz="48" w:space="0" w:color="E69138" w:frame="1"/>
                                    <w:shd w:val="clear" w:color="auto" w:fill="E69138"/>
                                  </w:rPr>
                                  <w:t>Регистрация</w:t>
                                </w:r>
                              </w:hyperlink>
                            </w:p>
                          </w:tc>
                        </w:tr>
                      </w:tbl>
                      <w:p w:rsidR="00EF26FC" w:rsidRDefault="00EF26FC">
                        <w:pPr>
                          <w:rPr>
                            <w:rFonts w:ascii="Helvetica" w:hAnsi="Helvetica"/>
                          </w:rPr>
                        </w:pPr>
                      </w:p>
                    </w:tc>
                  </w:tr>
                </w:tbl>
                <w:tbl>
                  <w:tblPr>
                    <w:tblpPr w:leftFromText="45" w:rightFromText="45" w:vertAnchor="text" w:tblpXSpec="right" w:tblpYSpec="center"/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150"/>
                  </w:tblGrid>
                  <w:tr w:rsidR="00EF26FC">
                    <w:tc>
                      <w:tcPr>
                        <w:tcW w:w="6150" w:type="dxa"/>
                        <w:vAlign w:val="center"/>
                        <w:hideMark/>
                      </w:tcPr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150"/>
                        </w:tblGrid>
                        <w:tr w:rsidR="00EF26FC"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EF26FC" w:rsidRDefault="00152CA6">
                              <w:pPr>
                                <w:pStyle w:val="a3"/>
                                <w:spacing w:before="0" w:beforeAutospacing="0" w:after="0" w:afterAutospacing="0" w:line="315" w:lineRule="atLeast"/>
                                <w:rPr>
                                  <w:rFonts w:ascii="Verdana" w:hAnsi="Verdana"/>
                                  <w:color w:val="696969"/>
                                  <w:sz w:val="21"/>
                                  <w:szCs w:val="21"/>
                                </w:rPr>
                              </w:pPr>
                              <w:hyperlink r:id="rId20" w:tgtFrame="_blank" w:history="1">
                                <w:r w:rsidR="00EF26FC">
                                  <w:rPr>
                                    <w:rStyle w:val="a4"/>
                                    <w:rFonts w:ascii="Verdana" w:hAnsi="Verdana"/>
                                    <w:b/>
                                    <w:bCs/>
                                    <w:color w:val="E69138"/>
                                    <w:sz w:val="21"/>
                                    <w:szCs w:val="21"/>
                                  </w:rPr>
                                  <w:t xml:space="preserve">Дистанционный </w:t>
                                </w:r>
                                <w:proofErr w:type="spellStart"/>
                                <w:r w:rsidR="00EF26FC">
                                  <w:rPr>
                                    <w:rStyle w:val="a4"/>
                                    <w:rFonts w:ascii="Verdana" w:hAnsi="Verdana"/>
                                    <w:b/>
                                    <w:bCs/>
                                    <w:color w:val="E69138"/>
                                    <w:sz w:val="21"/>
                                    <w:szCs w:val="21"/>
                                  </w:rPr>
                                  <w:t>Hard</w:t>
                                </w:r>
                                <w:proofErr w:type="spellEnd"/>
                                <w:r w:rsidR="00EF26FC">
                                  <w:rPr>
                                    <w:rStyle w:val="a4"/>
                                    <w:rFonts w:ascii="Verdana" w:hAnsi="Verdana"/>
                                    <w:b/>
                                    <w:bCs/>
                                    <w:color w:val="E69138"/>
                                    <w:sz w:val="21"/>
                                    <w:szCs w:val="21"/>
                                  </w:rPr>
                                  <w:t xml:space="preserve"> </w:t>
                                </w:r>
                                <w:proofErr w:type="spellStart"/>
                                <w:r w:rsidR="00EF26FC">
                                  <w:rPr>
                                    <w:rStyle w:val="a4"/>
                                    <w:rFonts w:ascii="Verdana" w:hAnsi="Verdana"/>
                                    <w:b/>
                                    <w:bCs/>
                                    <w:color w:val="E69138"/>
                                    <w:sz w:val="21"/>
                                    <w:szCs w:val="21"/>
                                  </w:rPr>
                                  <w:t>and</w:t>
                                </w:r>
                                <w:proofErr w:type="spellEnd"/>
                                <w:r w:rsidR="00EF26FC">
                                  <w:rPr>
                                    <w:rStyle w:val="a4"/>
                                    <w:rFonts w:ascii="Verdana" w:hAnsi="Verdana"/>
                                    <w:b/>
                                    <w:bCs/>
                                    <w:color w:val="E69138"/>
                                    <w:sz w:val="21"/>
                                    <w:szCs w:val="21"/>
                                  </w:rPr>
                                  <w:t xml:space="preserve"> </w:t>
                                </w:r>
                                <w:proofErr w:type="spellStart"/>
                                <w:r w:rsidR="00EF26FC">
                                  <w:rPr>
                                    <w:rStyle w:val="a4"/>
                                    <w:rFonts w:ascii="Verdana" w:hAnsi="Verdana"/>
                                    <w:b/>
                                    <w:bCs/>
                                    <w:color w:val="E69138"/>
                                    <w:sz w:val="21"/>
                                    <w:szCs w:val="21"/>
                                  </w:rPr>
                                  <w:t>Soft</w:t>
                                </w:r>
                                <w:proofErr w:type="spellEnd"/>
                                <w:r w:rsidR="00EF26FC">
                                  <w:rPr>
                                    <w:rStyle w:val="a4"/>
                                    <w:rFonts w:ascii="Verdana" w:hAnsi="Verdana"/>
                                    <w:b/>
                                    <w:bCs/>
                                    <w:color w:val="E69138"/>
                                    <w:sz w:val="21"/>
                                    <w:szCs w:val="21"/>
                                  </w:rPr>
                                  <w:t>: от мук выбора к эффективной работе</w:t>
                                </w:r>
                              </w:hyperlink>
                            </w:p>
                          </w:tc>
                        </w:tr>
                        <w:tr w:rsidR="00EF26FC"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EF26FC" w:rsidRDefault="00EF26FC">
                              <w:pPr>
                                <w:pStyle w:val="a3"/>
                                <w:spacing w:before="0" w:beforeAutospacing="0" w:after="0" w:afterAutospacing="0" w:line="240" w:lineRule="atLeast"/>
                                <w:rPr>
                                  <w:rFonts w:ascii="Verdana" w:hAnsi="Verdana"/>
                                  <w:color w:val="696969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Verdana" w:hAnsi="Verdana"/>
                                  <w:color w:val="696969"/>
                                  <w:sz w:val="20"/>
                                  <w:szCs w:val="20"/>
                                </w:rPr>
                                <w:t xml:space="preserve">Как быть, если информационный поток о цифровых инструментах возрос на порядки, а выбор нужно сделать здесь и сейчас? На </w:t>
                              </w:r>
                              <w:proofErr w:type="spellStart"/>
                              <w:r>
                                <w:rPr>
                                  <w:rFonts w:ascii="Verdana" w:hAnsi="Verdana"/>
                                  <w:color w:val="696969"/>
                                  <w:sz w:val="20"/>
                                  <w:szCs w:val="20"/>
                                </w:rPr>
                                <w:t>вебинаре</w:t>
                              </w:r>
                              <w:proofErr w:type="spellEnd"/>
                              <w:r>
                                <w:rPr>
                                  <w:rFonts w:ascii="Verdana" w:hAnsi="Verdana"/>
                                  <w:color w:val="696969"/>
                                  <w:sz w:val="20"/>
                                  <w:szCs w:val="20"/>
                                </w:rPr>
                                <w:t xml:space="preserve"> обсудим сценарии </w:t>
                              </w:r>
                              <w:r>
                                <w:rPr>
                                  <w:rFonts w:ascii="Verdana" w:hAnsi="Verdana"/>
                                  <w:color w:val="696969"/>
                                  <w:sz w:val="20"/>
                                  <w:szCs w:val="20"/>
                                </w:rPr>
                                <w:lastRenderedPageBreak/>
                                <w:t>дистанционной работы преподавателей и определим пути их эффективной реализации.</w:t>
                              </w:r>
                              <w:r>
                                <w:rPr>
                                  <w:rFonts w:ascii="Verdana" w:hAnsi="Verdana"/>
                                  <w:color w:val="696969"/>
                                  <w:sz w:val="20"/>
                                  <w:szCs w:val="20"/>
                                </w:rPr>
                                <w:br/>
                              </w:r>
                              <w:r>
                                <w:rPr>
                                  <w:rStyle w:val="a5"/>
                                  <w:rFonts w:ascii="Verdana" w:hAnsi="Verdana"/>
                                  <w:color w:val="696969"/>
                                  <w:sz w:val="20"/>
                                  <w:szCs w:val="20"/>
                                </w:rPr>
                                <w:t>Спикер:</w:t>
                              </w:r>
                              <w:r>
                                <w:rPr>
                                  <w:rFonts w:ascii="Verdana" w:hAnsi="Verdana"/>
                                  <w:color w:val="696969"/>
                                  <w:sz w:val="20"/>
                                  <w:szCs w:val="20"/>
                                </w:rPr>
                                <w:t xml:space="preserve"> Ольга </w:t>
                              </w:r>
                              <w:proofErr w:type="spellStart"/>
                              <w:r>
                                <w:rPr>
                                  <w:rFonts w:ascii="Verdana" w:hAnsi="Verdana"/>
                                  <w:color w:val="696969"/>
                                  <w:sz w:val="20"/>
                                  <w:szCs w:val="20"/>
                                </w:rPr>
                                <w:t>Максименкова</w:t>
                              </w:r>
                              <w:proofErr w:type="spellEnd"/>
                              <w:r>
                                <w:rPr>
                                  <w:rFonts w:ascii="Verdana" w:hAnsi="Verdana"/>
                                  <w:color w:val="696969"/>
                                  <w:sz w:val="20"/>
                                  <w:szCs w:val="20"/>
                                </w:rPr>
                                <w:t>, к.т.н., научный сотрудник Международной лаборатории Интеллектуальных систем и структурного анализа факультета компьютерных наук НИУ ВШЭ.</w:t>
                              </w:r>
                            </w:p>
                          </w:tc>
                        </w:tr>
                      </w:tbl>
                      <w:p w:rsidR="00EF26FC" w:rsidRDefault="00EF26FC">
                        <w:pPr>
                          <w:rPr>
                            <w:rFonts w:ascii="Helvetica" w:hAnsi="Helvetica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EF26FC" w:rsidRDefault="00CD468F">
                  <w:pPr>
                    <w:rPr>
                      <w:rFonts w:ascii="Helvetica" w:hAnsi="Helvetica"/>
                      <w:sz w:val="24"/>
                      <w:szCs w:val="24"/>
                    </w:rPr>
                  </w:pPr>
                  <w:r>
                    <w:rPr>
                      <w:rFonts w:ascii="Helvetica" w:hAnsi="Helvetica"/>
                      <w:sz w:val="24"/>
                      <w:szCs w:val="24"/>
                    </w:rPr>
                    <w:lastRenderedPageBreak/>
                    <w:t>3 апреля</w:t>
                  </w:r>
                </w:p>
              </w:tc>
            </w:tr>
            <w:tr w:rsidR="00EF26FC">
              <w:trPr>
                <w:jc w:val="center"/>
              </w:trPr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300" w:type="dxa"/>
                    <w:bottom w:w="0" w:type="dxa"/>
                    <w:right w:w="300" w:type="dxa"/>
                  </w:tcMar>
                  <w:vAlign w:val="center"/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400"/>
                  </w:tblGrid>
                  <w:tr w:rsidR="00EF26FC">
                    <w:tc>
                      <w:tcPr>
                        <w:tcW w:w="8400" w:type="dxa"/>
                        <w:hideMark/>
                      </w:tcPr>
                      <w:tbl>
                        <w:tblPr>
                          <w:tblW w:w="5000" w:type="pct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400"/>
                        </w:tblGrid>
                        <w:tr w:rsidR="00EF26FC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Mar>
                                <w:top w:w="150" w:type="dxa"/>
                                <w:left w:w="150" w:type="dxa"/>
                                <w:bottom w:w="150" w:type="dxa"/>
                                <w:right w:w="150" w:type="dxa"/>
                              </w:tcMar>
                              <w:vAlign w:val="center"/>
                              <w:hideMark/>
                            </w:tcPr>
                            <w:p w:rsidR="00EF26FC" w:rsidRDefault="00152CA6">
                              <w:pPr>
                                <w:jc w:val="center"/>
                                <w:rPr>
                                  <w:rFonts w:ascii="Helvetica" w:hAnsi="Helvetica"/>
                                  <w:sz w:val="24"/>
                                  <w:szCs w:val="24"/>
                                </w:rPr>
                              </w:pPr>
                              <w:hyperlink r:id="rId21" w:tgtFrame="_blank" w:history="1">
                                <w:r w:rsidR="00EF26FC">
                                  <w:rPr>
                                    <w:rStyle w:val="a4"/>
                                    <w:rFonts w:ascii="Verdana" w:hAnsi="Verdana"/>
                                    <w:b/>
                                    <w:bCs/>
                                    <w:color w:val="FFFFFF"/>
                                    <w:sz w:val="21"/>
                                    <w:szCs w:val="21"/>
                                    <w:bdr w:val="single" w:sz="48" w:space="0" w:color="E69138" w:frame="1"/>
                                    <w:shd w:val="clear" w:color="auto" w:fill="E69138"/>
                                  </w:rPr>
                                  <w:t xml:space="preserve">Смотреть все </w:t>
                                </w:r>
                                <w:proofErr w:type="spellStart"/>
                                <w:r w:rsidR="00EF26FC">
                                  <w:rPr>
                                    <w:rStyle w:val="a4"/>
                                    <w:rFonts w:ascii="Verdana" w:hAnsi="Verdana"/>
                                    <w:b/>
                                    <w:bCs/>
                                    <w:color w:val="FFFFFF"/>
                                    <w:sz w:val="21"/>
                                    <w:szCs w:val="21"/>
                                    <w:bdr w:val="single" w:sz="48" w:space="0" w:color="E69138" w:frame="1"/>
                                    <w:shd w:val="clear" w:color="auto" w:fill="E69138"/>
                                  </w:rPr>
                                  <w:t>вебинары</w:t>
                                </w:r>
                                <w:proofErr w:type="spellEnd"/>
                                <w:r w:rsidR="00EF26FC">
                                  <w:rPr>
                                    <w:rStyle w:val="a4"/>
                                    <w:rFonts w:ascii="Verdana" w:hAnsi="Verdana"/>
                                    <w:b/>
                                    <w:bCs/>
                                    <w:color w:val="FFFFFF"/>
                                    <w:sz w:val="21"/>
                                    <w:szCs w:val="21"/>
                                    <w:bdr w:val="single" w:sz="48" w:space="0" w:color="E69138" w:frame="1"/>
                                    <w:shd w:val="clear" w:color="auto" w:fill="E69138"/>
                                  </w:rPr>
                                  <w:t xml:space="preserve"> &gt;&gt;</w:t>
                                </w:r>
                              </w:hyperlink>
                            </w:p>
                          </w:tc>
                        </w:tr>
                      </w:tbl>
                      <w:p w:rsidR="00EF26FC" w:rsidRDefault="00EF26FC">
                        <w:pPr>
                          <w:jc w:val="center"/>
                          <w:rPr>
                            <w:rFonts w:ascii="Helvetica" w:hAnsi="Helvetica"/>
                          </w:rPr>
                        </w:pPr>
                      </w:p>
                    </w:tc>
                  </w:tr>
                </w:tbl>
                <w:p w:rsidR="00EF26FC" w:rsidRDefault="00EF26FC">
                  <w:pPr>
                    <w:rPr>
                      <w:rFonts w:ascii="Helvetica" w:hAnsi="Helvetica"/>
                      <w:sz w:val="24"/>
                      <w:szCs w:val="24"/>
                    </w:rPr>
                  </w:pPr>
                </w:p>
              </w:tc>
            </w:tr>
          </w:tbl>
          <w:p w:rsidR="00EF26FC" w:rsidRDefault="00EF26FC">
            <w:pPr>
              <w:jc w:val="center"/>
              <w:rPr>
                <w:rFonts w:ascii="Helvetica" w:hAnsi="Helvetica"/>
                <w:color w:val="222222"/>
                <w:sz w:val="24"/>
                <w:szCs w:val="24"/>
              </w:rPr>
            </w:pPr>
          </w:p>
        </w:tc>
      </w:tr>
    </w:tbl>
    <w:p w:rsidR="00EF26FC" w:rsidRDefault="00EF26FC" w:rsidP="00EF26FC">
      <w:pPr>
        <w:rPr>
          <w:vanish/>
        </w:rPr>
      </w:pPr>
    </w:p>
    <w:tbl>
      <w:tblPr>
        <w:tblW w:w="1449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90"/>
      </w:tblGrid>
      <w:tr w:rsidR="00EF26FC" w:rsidTr="00E903BB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EF26FC">
              <w:trPr>
                <w:jc w:val="center"/>
              </w:trPr>
              <w:tc>
                <w:tcPr>
                  <w:tcW w:w="0" w:type="auto"/>
                  <w:shd w:val="clear" w:color="auto" w:fill="FFFFFF"/>
                  <w:tcMar>
                    <w:top w:w="300" w:type="dxa"/>
                    <w:left w:w="300" w:type="dxa"/>
                    <w:bottom w:w="0" w:type="dxa"/>
                    <w:right w:w="300" w:type="dxa"/>
                  </w:tcMar>
                  <w:vAlign w:val="center"/>
                  <w:hideMark/>
                </w:tcPr>
                <w:tbl>
                  <w:tblPr>
                    <w:tblpPr w:leftFromText="45" w:rightFromText="45" w:vertAnchor="text"/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290"/>
                  </w:tblGrid>
                  <w:tr w:rsidR="00EF26FC">
                    <w:tc>
                      <w:tcPr>
                        <w:tcW w:w="4290" w:type="dxa"/>
                        <w:vAlign w:val="center"/>
                        <w:hideMark/>
                      </w:tcPr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290"/>
                        </w:tblGrid>
                        <w:tr w:rsidR="00EF26FC"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15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EF26FC" w:rsidRDefault="00EF26FC">
                              <w:pPr>
                                <w:pStyle w:val="a3"/>
                                <w:spacing w:before="0" w:beforeAutospacing="0" w:after="240" w:afterAutospacing="0" w:line="315" w:lineRule="atLeast"/>
                                <w:rPr>
                                  <w:rFonts w:ascii="Verdana" w:hAnsi="Verdana"/>
                                  <w:color w:val="696969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Verdana" w:hAnsi="Verdana"/>
                                  <w:b/>
                                  <w:bCs/>
                                  <w:color w:val="696969"/>
                                  <w:sz w:val="21"/>
                                  <w:szCs w:val="21"/>
                                </w:rPr>
                                <w:t xml:space="preserve">Новости </w:t>
                              </w:r>
                              <w:proofErr w:type="spellStart"/>
                              <w:r>
                                <w:rPr>
                                  <w:rFonts w:ascii="Verdana" w:hAnsi="Verdana"/>
                                  <w:b/>
                                  <w:bCs/>
                                  <w:color w:val="696969"/>
                                  <w:sz w:val="21"/>
                                  <w:szCs w:val="21"/>
                                </w:rPr>
                                <w:t>Юрайта</w:t>
                              </w:r>
                              <w:proofErr w:type="spellEnd"/>
                              <w:r>
                                <w:rPr>
                                  <w:rFonts w:ascii="Verdana" w:hAnsi="Verdana"/>
                                  <w:b/>
                                  <w:bCs/>
                                  <w:color w:val="696969"/>
                                  <w:sz w:val="21"/>
                                  <w:szCs w:val="21"/>
                                </w:rPr>
                                <w:t>: волонтерская программа и Школа преподавателя в новом формате!</w:t>
                              </w:r>
                            </w:p>
                          </w:tc>
                        </w:tr>
                        <w:tr w:rsidR="00EF26FC"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EF26FC" w:rsidRDefault="00EF26FC">
                              <w:pPr>
                                <w:rPr>
                                  <w:rFonts w:ascii="Verdana" w:hAnsi="Verdana"/>
                                  <w:color w:val="696969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</w:tr>
                      </w:tbl>
                      <w:p w:rsidR="00EF26FC" w:rsidRDefault="00EF26FC">
                        <w:pPr>
                          <w:rPr>
                            <w:rFonts w:ascii="Helvetica" w:hAnsi="Helvetica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tbl>
                  <w:tblPr>
                    <w:tblpPr w:leftFromText="45" w:rightFromText="45" w:vertAnchor="text" w:tblpXSpec="right" w:tblpYSpec="center"/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810"/>
                  </w:tblGrid>
                  <w:tr w:rsidR="00EF26FC">
                    <w:tc>
                      <w:tcPr>
                        <w:tcW w:w="3810" w:type="dxa"/>
                        <w:vAlign w:val="center"/>
                        <w:hideMark/>
                      </w:tcPr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810"/>
                        </w:tblGrid>
                        <w:tr w:rsidR="00EF26FC"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EF26FC" w:rsidRDefault="00EF26FC">
                              <w:pPr>
                                <w:pStyle w:val="a3"/>
                                <w:spacing w:before="0" w:beforeAutospacing="0" w:after="0" w:afterAutospacing="0" w:line="270" w:lineRule="atLeast"/>
                                <w:rPr>
                                  <w:rFonts w:ascii="Verdana" w:hAnsi="Verdana"/>
                                  <w:color w:val="696969"/>
                                  <w:sz w:val="23"/>
                                  <w:szCs w:val="23"/>
                                </w:rPr>
                              </w:pPr>
                              <w:r>
                                <w:rPr>
                                  <w:rFonts w:ascii="Verdana" w:hAnsi="Verdana"/>
                                  <w:color w:val="696969"/>
                                  <w:sz w:val="23"/>
                                  <w:szCs w:val="23"/>
                                </w:rPr>
                                <w:t>Мы запустили</w:t>
                              </w:r>
                              <w:r>
                                <w:rPr>
                                  <w:rStyle w:val="apple-converted-space"/>
                                  <w:rFonts w:ascii="Verdana" w:hAnsi="Verdana"/>
                                  <w:color w:val="696969"/>
                                  <w:sz w:val="23"/>
                                  <w:szCs w:val="23"/>
                                </w:rPr>
                                <w:t> </w:t>
                              </w:r>
                              <w:r>
                                <w:rPr>
                                  <w:rStyle w:val="a5"/>
                                  <w:rFonts w:ascii="Verdana" w:hAnsi="Verdana"/>
                                  <w:color w:val="696969"/>
                                  <w:sz w:val="23"/>
                                  <w:szCs w:val="23"/>
                                </w:rPr>
                                <w:t>волонтерский сервис:</w:t>
                              </w:r>
                              <w:r>
                                <w:rPr>
                                  <w:rStyle w:val="apple-converted-space"/>
                                  <w:rFonts w:ascii="Verdana" w:hAnsi="Verdana"/>
                                  <w:b/>
                                  <w:bCs/>
                                  <w:color w:val="696969"/>
                                  <w:sz w:val="23"/>
                                  <w:szCs w:val="23"/>
                                </w:rPr>
                                <w:t> </w:t>
                              </w:r>
                              <w:r>
                                <w:rPr>
                                  <w:rFonts w:ascii="Verdana" w:hAnsi="Verdana"/>
                                  <w:color w:val="696969"/>
                                  <w:sz w:val="23"/>
                                  <w:szCs w:val="23"/>
                                </w:rPr>
                                <w:t xml:space="preserve">он свяжет преподавателей, которым нужна помощь в освоении цифровых </w:t>
                              </w:r>
                              <w:proofErr w:type="spellStart"/>
                              <w:r>
                                <w:rPr>
                                  <w:rFonts w:ascii="Verdana" w:hAnsi="Verdana"/>
                                  <w:color w:val="696969"/>
                                  <w:sz w:val="23"/>
                                  <w:szCs w:val="23"/>
                                </w:rPr>
                                <w:t>инстументов</w:t>
                              </w:r>
                              <w:proofErr w:type="spellEnd"/>
                              <w:r>
                                <w:rPr>
                                  <w:rFonts w:ascii="Verdana" w:hAnsi="Verdana"/>
                                  <w:color w:val="696969"/>
                                  <w:sz w:val="23"/>
                                  <w:szCs w:val="23"/>
                                </w:rPr>
                                <w:t>, и волонтеров, готовых помочь. Сейчас можно оставить заявку на</w:t>
                              </w:r>
                              <w:r>
                                <w:rPr>
                                  <w:rStyle w:val="apple-converted-space"/>
                                  <w:rFonts w:ascii="Verdana" w:hAnsi="Verdana"/>
                                  <w:color w:val="696969"/>
                                  <w:sz w:val="23"/>
                                  <w:szCs w:val="23"/>
                                </w:rPr>
                                <w:t> </w:t>
                              </w:r>
                              <w:hyperlink r:id="rId22" w:tgtFrame="_blank" w:history="1">
                                <w:r>
                                  <w:rPr>
                                    <w:rStyle w:val="a4"/>
                                    <w:rFonts w:ascii="Verdana" w:hAnsi="Verdana"/>
                                    <w:color w:val="E69138"/>
                                    <w:sz w:val="23"/>
                                    <w:szCs w:val="23"/>
                                  </w:rPr>
                                  <w:t>urait.ru</w:t>
                                </w:r>
                              </w:hyperlink>
                              <w:r>
                                <w:rPr>
                                  <w:rFonts w:ascii="Verdana" w:hAnsi="Verdana"/>
                                  <w:color w:val="696969"/>
                                  <w:sz w:val="23"/>
                                  <w:szCs w:val="23"/>
                                </w:rPr>
                                <w:t>.</w:t>
                              </w:r>
                              <w:r>
                                <w:rPr>
                                  <w:rFonts w:ascii="Verdana" w:hAnsi="Verdana"/>
                                  <w:color w:val="696969"/>
                                  <w:sz w:val="23"/>
                                  <w:szCs w:val="23"/>
                                </w:rPr>
                                <w:br/>
                              </w:r>
                              <w:r>
                                <w:rPr>
                                  <w:rFonts w:ascii="Verdana" w:hAnsi="Verdana"/>
                                  <w:color w:val="696969"/>
                                  <w:sz w:val="23"/>
                                  <w:szCs w:val="23"/>
                                </w:rPr>
                                <w:br/>
                                <w:t>А еще мы готовим к запуску</w:t>
                              </w:r>
                              <w:r>
                                <w:rPr>
                                  <w:rStyle w:val="apple-converted-space"/>
                                  <w:rFonts w:ascii="Verdana" w:hAnsi="Verdana"/>
                                  <w:color w:val="696969"/>
                                  <w:sz w:val="23"/>
                                  <w:szCs w:val="23"/>
                                </w:rPr>
                                <w:t> </w:t>
                              </w:r>
                              <w:r>
                                <w:rPr>
                                  <w:rStyle w:val="a5"/>
                                  <w:rFonts w:ascii="Verdana" w:hAnsi="Verdana"/>
                                  <w:color w:val="696969"/>
                                  <w:sz w:val="23"/>
                                  <w:szCs w:val="23"/>
                                </w:rPr>
                                <w:t>Школу преподавателя</w:t>
                              </w:r>
                              <w:r>
                                <w:rPr>
                                  <w:rStyle w:val="apple-converted-space"/>
                                  <w:rFonts w:ascii="Verdana" w:hAnsi="Verdana"/>
                                  <w:color w:val="696969"/>
                                  <w:sz w:val="23"/>
                                  <w:szCs w:val="23"/>
                                </w:rPr>
                                <w:t> </w:t>
                              </w:r>
                              <w:r>
                                <w:rPr>
                                  <w:rFonts w:ascii="Verdana" w:hAnsi="Verdana"/>
                                  <w:color w:val="696969"/>
                                  <w:sz w:val="23"/>
                                  <w:szCs w:val="23"/>
                                </w:rPr>
                                <w:t>в новом формате непрерывных курсов. Следите за новостями, очень скоро объявим открытие!</w:t>
                              </w:r>
                            </w:p>
                          </w:tc>
                        </w:tr>
                      </w:tbl>
                      <w:p w:rsidR="00EF26FC" w:rsidRDefault="00EF26FC">
                        <w:pPr>
                          <w:rPr>
                            <w:rFonts w:ascii="Helvetica" w:hAnsi="Helvetica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EF26FC" w:rsidRDefault="00EF26FC">
                  <w:pPr>
                    <w:rPr>
                      <w:rFonts w:ascii="Helvetica" w:hAnsi="Helvetica"/>
                      <w:sz w:val="24"/>
                      <w:szCs w:val="24"/>
                    </w:rPr>
                  </w:pPr>
                </w:p>
              </w:tc>
            </w:tr>
            <w:tr w:rsidR="00EF26FC">
              <w:trPr>
                <w:jc w:val="center"/>
              </w:trPr>
              <w:tc>
                <w:tcPr>
                  <w:tcW w:w="0" w:type="auto"/>
                  <w:shd w:val="clear" w:color="auto" w:fill="FFFFFF"/>
                  <w:tcMar>
                    <w:top w:w="300" w:type="dxa"/>
                    <w:left w:w="300" w:type="dxa"/>
                    <w:bottom w:w="0" w:type="dxa"/>
                    <w:right w:w="300" w:type="dxa"/>
                  </w:tcMar>
                  <w:vAlign w:val="center"/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400"/>
                  </w:tblGrid>
                  <w:tr w:rsidR="00EF26FC">
                    <w:tc>
                      <w:tcPr>
                        <w:tcW w:w="8400" w:type="dxa"/>
                        <w:hideMark/>
                      </w:tcPr>
                      <w:tbl>
                        <w:tblPr>
                          <w:tblW w:w="5000" w:type="pct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400"/>
                        </w:tblGrid>
                        <w:tr w:rsidR="00EF26FC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EF26FC" w:rsidRDefault="00EF26FC">
                              <w:pPr>
                                <w:pStyle w:val="a3"/>
                                <w:spacing w:before="0" w:beforeAutospacing="0" w:after="0" w:afterAutospacing="0" w:line="315" w:lineRule="atLeast"/>
                                <w:rPr>
                                  <w:rFonts w:ascii="Verdana" w:hAnsi="Verdana"/>
                                  <w:color w:val="696969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Style w:val="a5"/>
                                  <w:rFonts w:ascii="Verdana" w:hAnsi="Verdana"/>
                                  <w:color w:val="696969"/>
                                  <w:sz w:val="21"/>
                                  <w:szCs w:val="21"/>
                                </w:rPr>
                                <w:t>С уважением,</w:t>
                              </w:r>
                            </w:p>
                            <w:p w:rsidR="00EF26FC" w:rsidRDefault="00EF26FC">
                              <w:pPr>
                                <w:pStyle w:val="a3"/>
                                <w:spacing w:before="0" w:beforeAutospacing="0" w:after="0" w:afterAutospacing="0" w:line="315" w:lineRule="atLeast"/>
                                <w:rPr>
                                  <w:rFonts w:ascii="Verdana" w:hAnsi="Verdana"/>
                                  <w:color w:val="696969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Style w:val="a5"/>
                                  <w:rFonts w:ascii="Verdana" w:hAnsi="Verdana"/>
                                  <w:color w:val="696969"/>
                                  <w:sz w:val="21"/>
                                  <w:szCs w:val="21"/>
                                </w:rPr>
                                <w:t xml:space="preserve">Команда </w:t>
                              </w:r>
                              <w:proofErr w:type="spellStart"/>
                              <w:r>
                                <w:rPr>
                                  <w:rStyle w:val="a5"/>
                                  <w:rFonts w:ascii="Verdana" w:hAnsi="Verdana"/>
                                  <w:color w:val="696969"/>
                                  <w:sz w:val="21"/>
                                  <w:szCs w:val="21"/>
                                </w:rPr>
                                <w:t>Юрайта</w:t>
                              </w:r>
                              <w:proofErr w:type="spellEnd"/>
                            </w:p>
                          </w:tc>
                        </w:tr>
                      </w:tbl>
                      <w:p w:rsidR="00EF26FC" w:rsidRDefault="00EF26FC">
                        <w:pPr>
                          <w:jc w:val="center"/>
                          <w:rPr>
                            <w:rFonts w:ascii="Helvetica" w:hAnsi="Helvetica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EF26FC" w:rsidRDefault="00EF26FC">
                  <w:pPr>
                    <w:rPr>
                      <w:rFonts w:ascii="Helvetica" w:hAnsi="Helvetica"/>
                      <w:sz w:val="24"/>
                      <w:szCs w:val="24"/>
                    </w:rPr>
                  </w:pPr>
                </w:p>
              </w:tc>
            </w:tr>
          </w:tbl>
          <w:p w:rsidR="00EF26FC" w:rsidRDefault="00EF26FC">
            <w:pPr>
              <w:jc w:val="center"/>
              <w:rPr>
                <w:rFonts w:ascii="Helvetica" w:hAnsi="Helvetica"/>
                <w:color w:val="222222"/>
                <w:sz w:val="24"/>
                <w:szCs w:val="24"/>
              </w:rPr>
            </w:pPr>
          </w:p>
        </w:tc>
      </w:tr>
      <w:tr w:rsidR="00206F68" w:rsidTr="00E903BB">
        <w:tblPrEx>
          <w:jc w:val="left"/>
        </w:tblPrEx>
        <w:tc>
          <w:tcPr>
            <w:tcW w:w="0" w:type="auto"/>
            <w:hideMark/>
          </w:tcPr>
          <w:tbl>
            <w:tblPr>
              <w:tblW w:w="14490" w:type="dxa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490"/>
            </w:tblGrid>
            <w:tr w:rsidR="00206F68">
              <w:trPr>
                <w:jc w:val="center"/>
              </w:trPr>
              <w:tc>
                <w:tcPr>
                  <w:tcW w:w="0" w:type="auto"/>
                  <w:shd w:val="clear" w:color="auto" w:fill="F6F6F6"/>
                  <w:vAlign w:val="center"/>
                  <w:hideMark/>
                </w:tcPr>
                <w:p w:rsidR="00206F68" w:rsidRDefault="00206F68">
                  <w:pPr>
                    <w:jc w:val="center"/>
                    <w:rPr>
                      <w:rFonts w:ascii="Helvetica" w:hAnsi="Helvetica"/>
                      <w:sz w:val="24"/>
                      <w:szCs w:val="24"/>
                    </w:rPr>
                  </w:pPr>
                </w:p>
              </w:tc>
            </w:tr>
          </w:tbl>
          <w:p w:rsidR="00206F68" w:rsidRDefault="00206F68">
            <w:pPr>
              <w:rPr>
                <w:rFonts w:ascii="Helvetica" w:hAnsi="Helvetica"/>
                <w:vanish/>
              </w:rPr>
            </w:pPr>
          </w:p>
          <w:tbl>
            <w:tblPr>
              <w:tblW w:w="14490" w:type="dxa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490"/>
            </w:tblGrid>
            <w:tr w:rsidR="00206F68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9000" w:type="dxa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206F68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tcMar>
                          <w:top w:w="0" w:type="dxa"/>
                          <w:left w:w="300" w:type="dxa"/>
                          <w:bottom w:w="0" w:type="dxa"/>
                          <w:right w:w="300" w:type="dxa"/>
                        </w:tcMar>
                        <w:vAlign w:val="center"/>
                        <w:hideMark/>
                      </w:tcPr>
                      <w:p w:rsidR="00206F68" w:rsidRDefault="00206F68">
                        <w:pPr>
                          <w:rPr>
                            <w:rFonts w:ascii="Helvetica" w:hAnsi="Helvetica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206F68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tcMar>
                          <w:top w:w="75" w:type="dxa"/>
                          <w:left w:w="300" w:type="dxa"/>
                          <w:bottom w:w="0" w:type="dxa"/>
                          <w:right w:w="300" w:type="dxa"/>
                        </w:tcMar>
                        <w:vAlign w:val="center"/>
                        <w:hideMark/>
                      </w:tcPr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400"/>
                        </w:tblGrid>
                        <w:tr w:rsidR="00206F68">
                          <w:tc>
                            <w:tcPr>
                              <w:tcW w:w="8400" w:type="dxa"/>
                              <w:hideMark/>
                            </w:tcPr>
                            <w:tbl>
                              <w:tblPr>
                                <w:tblW w:w="5000" w:type="pct"/>
                                <w:jc w:val="center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400"/>
                              </w:tblGrid>
                              <w:tr w:rsidR="00206F68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Mar>
                                      <w:top w:w="30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  <w:vAlign w:val="center"/>
                                    <w:hideMark/>
                                  </w:tcPr>
                                  <w:p w:rsidR="00206F68" w:rsidRDefault="00206F68" w:rsidP="00EF26FC">
                                    <w:pPr>
                                      <w:pStyle w:val="a3"/>
                                      <w:spacing w:before="0" w:beforeAutospacing="0" w:after="0" w:afterAutospacing="0" w:line="315" w:lineRule="atLeast"/>
                                      <w:rPr>
                                        <w:rFonts w:ascii="Verdana" w:hAnsi="Verdana"/>
                                        <w:color w:val="696969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rFonts w:ascii="Verdana" w:hAnsi="Verdana"/>
                                        <w:b/>
                                        <w:bCs/>
                                        <w:color w:val="696969"/>
                                        <w:sz w:val="27"/>
                                        <w:szCs w:val="27"/>
                                      </w:rPr>
                                      <w:t>Инструменты ДО: о чем вы хотите узнать?</w:t>
                                    </w:r>
                                  </w:p>
                                </w:tc>
                              </w:tr>
                            </w:tbl>
                            <w:p w:rsidR="00206F68" w:rsidRDefault="00206F68">
                              <w:pPr>
                                <w:jc w:val="center"/>
                                <w:rPr>
                                  <w:rFonts w:ascii="Helvetica" w:hAnsi="Helvetica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</w:tr>
                      </w:tbl>
                      <w:p w:rsidR="00206F68" w:rsidRDefault="00206F68">
                        <w:pPr>
                          <w:rPr>
                            <w:rFonts w:ascii="Helvetica" w:hAnsi="Helvetica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206F68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tcMar>
                          <w:top w:w="0" w:type="dxa"/>
                          <w:left w:w="300" w:type="dxa"/>
                          <w:bottom w:w="0" w:type="dxa"/>
                          <w:right w:w="300" w:type="dxa"/>
                        </w:tcMar>
                        <w:vAlign w:val="center"/>
                        <w:hideMark/>
                      </w:tcPr>
                      <w:tbl>
                        <w:tblPr>
                          <w:tblpPr w:leftFromText="45" w:rightFromText="45" w:vertAnchor="text"/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75"/>
                        </w:tblGrid>
                        <w:tr w:rsidR="00206F68">
                          <w:tc>
                            <w:tcPr>
                              <w:tcW w:w="6075" w:type="dxa"/>
                              <w:vAlign w:val="center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6075"/>
                              </w:tblGrid>
                              <w:tr w:rsidR="00206F68"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206F68" w:rsidRDefault="00206F68">
                                    <w:pPr>
                                      <w:pStyle w:val="a3"/>
                                      <w:spacing w:before="0" w:beforeAutospacing="0" w:after="0" w:afterAutospacing="0" w:line="315" w:lineRule="atLeast"/>
                                      <w:rPr>
                                        <w:rFonts w:ascii="Verdana" w:hAnsi="Verdana"/>
                                        <w:color w:val="696969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rFonts w:ascii="Verdana" w:hAnsi="Verdana"/>
                                        <w:color w:val="696969"/>
                                        <w:sz w:val="21"/>
                                        <w:szCs w:val="21"/>
                                      </w:rPr>
                                      <w:t xml:space="preserve">Ответьте, пожалуйста, на пару вопросов, чтобы мы могли готовить актуальные </w:t>
                                    </w:r>
                                    <w:proofErr w:type="spellStart"/>
                                    <w:r>
                                      <w:rPr>
                                        <w:rFonts w:ascii="Verdana" w:hAnsi="Verdana"/>
                                        <w:color w:val="696969"/>
                                        <w:sz w:val="21"/>
                                        <w:szCs w:val="21"/>
                                      </w:rPr>
                                      <w:t>вебинары</w:t>
                                    </w:r>
                                    <w:proofErr w:type="spellEnd"/>
                                    <w:r>
                                      <w:rPr>
                                        <w:rFonts w:ascii="Verdana" w:hAnsi="Verdana"/>
                                        <w:color w:val="696969"/>
                                        <w:sz w:val="21"/>
                                        <w:szCs w:val="21"/>
                                      </w:rPr>
                                      <w:t xml:space="preserve"> и курсы</w:t>
                                    </w:r>
                                    <w:r w:rsidR="00EF26FC">
                                      <w:rPr>
                                        <w:rFonts w:ascii="Verdana" w:hAnsi="Verdana"/>
                                        <w:color w:val="696969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Verdana" w:hAnsi="Verdana"/>
                                        <w:color w:val="696969"/>
                                        <w:sz w:val="21"/>
                                        <w:szCs w:val="21"/>
                                      </w:rPr>
                                      <w:t>специально для вас.</w:t>
                                    </w:r>
                                  </w:p>
                                </w:tc>
                              </w:tr>
                              <w:tr w:rsidR="00206F68">
                                <w:tc>
                                  <w:tcPr>
                                    <w:tcW w:w="0" w:type="auto"/>
                                    <w:tcMar>
                                      <w:top w:w="150" w:type="dxa"/>
                                      <w:left w:w="150" w:type="dxa"/>
                                      <w:bottom w:w="150" w:type="dxa"/>
                                      <w:right w:w="150" w:type="dxa"/>
                                    </w:tcMar>
                                    <w:vAlign w:val="center"/>
                                    <w:hideMark/>
                                  </w:tcPr>
                                  <w:p w:rsidR="00206F68" w:rsidRDefault="00152CA6">
                                    <w:pPr>
                                      <w:jc w:val="center"/>
                                      <w:rPr>
                                        <w:rFonts w:ascii="Helvetica" w:hAnsi="Helvetica"/>
                                        <w:sz w:val="24"/>
                                        <w:szCs w:val="24"/>
                                      </w:rPr>
                                    </w:pPr>
                                    <w:hyperlink r:id="rId23" w:tgtFrame="_blank" w:history="1">
                                      <w:r w:rsidR="00206F68">
                                        <w:rPr>
                                          <w:rStyle w:val="a4"/>
                                          <w:rFonts w:ascii="Verdana" w:hAnsi="Verdana"/>
                                          <w:color w:val="FFFFFF"/>
                                          <w:sz w:val="27"/>
                                          <w:szCs w:val="27"/>
                                          <w:bdr w:val="single" w:sz="48" w:space="0" w:color="E69138" w:frame="1"/>
                                          <w:shd w:val="clear" w:color="auto" w:fill="E69138"/>
                                        </w:rPr>
                                        <w:t>Перейти к опросу</w:t>
                                      </w:r>
                                    </w:hyperlink>
                                  </w:p>
                                </w:tc>
                              </w:tr>
                            </w:tbl>
                            <w:p w:rsidR="00206F68" w:rsidRDefault="00206F68">
                              <w:pPr>
                                <w:rPr>
                                  <w:rFonts w:ascii="Helvetica" w:hAnsi="Helvetica"/>
                                </w:rPr>
                              </w:pPr>
                            </w:p>
                          </w:tc>
                        </w:tr>
                      </w:tbl>
                      <w:tbl>
                        <w:tblPr>
                          <w:tblpPr w:leftFromText="45" w:rightFromText="45" w:vertAnchor="text" w:tblpXSpec="right" w:tblpYSpec="center"/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25"/>
                        </w:tblGrid>
                        <w:tr w:rsidR="00206F68">
                          <w:tc>
                            <w:tcPr>
                              <w:tcW w:w="2025" w:type="dxa"/>
                              <w:vAlign w:val="center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025"/>
                              </w:tblGrid>
                              <w:tr w:rsidR="00206F68"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206F68" w:rsidRDefault="00206F68">
                                    <w:pPr>
                                      <w:jc w:val="center"/>
                                      <w:rPr>
                                        <w:rFonts w:ascii="Helvetica" w:hAnsi="Helvetica"/>
                                        <w:sz w:val="2"/>
                                        <w:szCs w:val="2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206F68" w:rsidRDefault="00206F68">
                              <w:pPr>
                                <w:rPr>
                                  <w:rFonts w:ascii="Helvetica" w:hAnsi="Helvetica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</w:tr>
                      </w:tbl>
                      <w:p w:rsidR="00206F68" w:rsidRDefault="00206F68">
                        <w:pPr>
                          <w:rPr>
                            <w:rFonts w:ascii="Helvetica" w:hAnsi="Helvetica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206F68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tcMar>
                          <w:top w:w="0" w:type="dxa"/>
                          <w:left w:w="300" w:type="dxa"/>
                          <w:bottom w:w="0" w:type="dxa"/>
                          <w:right w:w="300" w:type="dxa"/>
                        </w:tcMar>
                        <w:vAlign w:val="center"/>
                        <w:hideMark/>
                      </w:tcPr>
                      <w:p w:rsidR="00206F68" w:rsidRDefault="00206F68">
                        <w:pPr>
                          <w:rPr>
                            <w:rFonts w:ascii="Helvetica" w:hAnsi="Helvetica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206F68" w:rsidRDefault="00206F68">
                  <w:pPr>
                    <w:jc w:val="center"/>
                    <w:rPr>
                      <w:rFonts w:ascii="Helvetica" w:hAnsi="Helvetica"/>
                      <w:sz w:val="24"/>
                      <w:szCs w:val="24"/>
                    </w:rPr>
                  </w:pPr>
                </w:p>
              </w:tc>
            </w:tr>
          </w:tbl>
          <w:p w:rsidR="00206F68" w:rsidRDefault="00206F68">
            <w:pPr>
              <w:rPr>
                <w:rFonts w:ascii="Helvetica" w:hAnsi="Helvetica"/>
                <w:vanish/>
              </w:rPr>
            </w:pPr>
          </w:p>
          <w:tbl>
            <w:tblPr>
              <w:tblW w:w="14490" w:type="dxa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490"/>
            </w:tblGrid>
            <w:tr w:rsidR="00206F68">
              <w:trPr>
                <w:jc w:val="center"/>
              </w:trPr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:rsidR="00206F68" w:rsidRDefault="00206F68">
                  <w:pPr>
                    <w:jc w:val="center"/>
                    <w:rPr>
                      <w:rFonts w:ascii="Helvetica" w:hAnsi="Helvetica"/>
                      <w:sz w:val="24"/>
                      <w:szCs w:val="24"/>
                    </w:rPr>
                  </w:pPr>
                </w:p>
              </w:tc>
            </w:tr>
          </w:tbl>
          <w:p w:rsidR="00206F68" w:rsidRDefault="00206F68">
            <w:pPr>
              <w:rPr>
                <w:rFonts w:ascii="Helvetica" w:hAnsi="Helvetica"/>
                <w:sz w:val="24"/>
                <w:szCs w:val="24"/>
              </w:rPr>
            </w:pPr>
          </w:p>
        </w:tc>
      </w:tr>
    </w:tbl>
    <w:p w:rsidR="00973930" w:rsidRDefault="00973930" w:rsidP="00BB0883">
      <w:pPr>
        <w:pStyle w:val="a3"/>
        <w:pBdr>
          <w:bottom w:val="single" w:sz="12" w:space="1" w:color="auto"/>
        </w:pBdr>
        <w:shd w:val="clear" w:color="auto" w:fill="FFFFFF"/>
        <w:spacing w:before="0" w:beforeAutospacing="0" w:after="312" w:afterAutospacing="0"/>
        <w:rPr>
          <w:rFonts w:ascii="Arial" w:hAnsi="Arial" w:cs="Arial"/>
          <w:color w:val="424242"/>
          <w:sz w:val="16"/>
          <w:szCs w:val="16"/>
        </w:rPr>
      </w:pPr>
    </w:p>
    <w:tbl>
      <w:tblPr>
        <w:tblW w:w="9000" w:type="dxa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0"/>
      </w:tblGrid>
      <w:tr w:rsidR="00747F15" w:rsidTr="00747F15">
        <w:trPr>
          <w:jc w:val="center"/>
        </w:trPr>
        <w:tc>
          <w:tcPr>
            <w:tcW w:w="0" w:type="auto"/>
            <w:shd w:val="clear" w:color="auto" w:fill="FFFFFF"/>
            <w:tcMar>
              <w:top w:w="300" w:type="dxa"/>
              <w:left w:w="300" w:type="dxa"/>
              <w:bottom w:w="0" w:type="dxa"/>
              <w:right w:w="300" w:type="dxa"/>
            </w:tcMar>
            <w:vAlign w:val="center"/>
            <w:hideMark/>
          </w:tcPr>
          <w:tbl>
            <w:tblPr>
              <w:tblpPr w:leftFromText="45" w:rightFromText="45" w:vertAnchor="text" w:tblpXSpec="right" w:tblpYSpec="center"/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650"/>
            </w:tblGrid>
            <w:tr w:rsidR="00747F15">
              <w:tc>
                <w:tcPr>
                  <w:tcW w:w="7650" w:type="dxa"/>
                  <w:vAlign w:val="center"/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650"/>
                  </w:tblGrid>
                  <w:tr w:rsidR="00747F15">
                    <w:tc>
                      <w:tcPr>
                        <w:tcW w:w="0" w:type="auto"/>
                        <w:vAlign w:val="center"/>
                        <w:hideMark/>
                      </w:tcPr>
                      <w:p w:rsidR="00747F15" w:rsidRDefault="00747F15">
                        <w:pPr>
                          <w:pStyle w:val="a3"/>
                          <w:spacing w:before="0" w:beforeAutospacing="0" w:after="0" w:afterAutospacing="0" w:line="315" w:lineRule="atLeast"/>
                          <w:rPr>
                            <w:rFonts w:ascii="Verdana" w:hAnsi="Verdana"/>
                            <w:color w:val="696969"/>
                            <w:sz w:val="21"/>
                            <w:szCs w:val="21"/>
                          </w:rPr>
                        </w:pPr>
                        <w:r>
                          <w:rPr>
                            <w:rFonts w:ascii="Verdana" w:hAnsi="Verdana"/>
                            <w:color w:val="696969"/>
                            <w:sz w:val="21"/>
                            <w:szCs w:val="21"/>
                          </w:rPr>
                          <w:t xml:space="preserve">Мы регулярно проводим обучение для преподавателей в формате </w:t>
                        </w:r>
                        <w:proofErr w:type="spellStart"/>
                        <w:r>
                          <w:rPr>
                            <w:rFonts w:ascii="Verdana" w:hAnsi="Verdana"/>
                            <w:color w:val="696969"/>
                            <w:sz w:val="21"/>
                            <w:szCs w:val="21"/>
                          </w:rPr>
                          <w:t>вебинаров</w:t>
                        </w:r>
                        <w:proofErr w:type="spellEnd"/>
                        <w:r>
                          <w:rPr>
                            <w:rFonts w:ascii="Verdana" w:hAnsi="Verdana"/>
                            <w:color w:val="696969"/>
                            <w:sz w:val="21"/>
                            <w:szCs w:val="21"/>
                          </w:rPr>
                          <w:t>, с расписанием можно ознакомиться здесь:</w:t>
                        </w:r>
                        <w:r>
                          <w:rPr>
                            <w:rStyle w:val="apple-converted-space"/>
                            <w:rFonts w:ascii="Verdana" w:hAnsi="Verdana"/>
                            <w:color w:val="696969"/>
                            <w:sz w:val="21"/>
                            <w:szCs w:val="21"/>
                          </w:rPr>
                          <w:t> </w:t>
                        </w:r>
                        <w:hyperlink r:id="rId24" w:tgtFrame="_blank" w:history="1">
                          <w:r>
                            <w:rPr>
                              <w:rStyle w:val="a4"/>
                              <w:rFonts w:ascii="Verdana" w:hAnsi="Verdana"/>
                              <w:color w:val="E69138"/>
                              <w:sz w:val="21"/>
                              <w:szCs w:val="21"/>
                            </w:rPr>
                            <w:t>urait.ru/</w:t>
                          </w:r>
                          <w:proofErr w:type="spellStart"/>
                          <w:r>
                            <w:rPr>
                              <w:rStyle w:val="a4"/>
                              <w:rFonts w:ascii="Verdana" w:hAnsi="Verdana"/>
                              <w:color w:val="E69138"/>
                              <w:sz w:val="21"/>
                              <w:szCs w:val="21"/>
                            </w:rPr>
                            <w:t>events</w:t>
                          </w:r>
                          <w:proofErr w:type="spellEnd"/>
                        </w:hyperlink>
                        <w:r>
                          <w:rPr>
                            <w:rFonts w:ascii="Verdana" w:hAnsi="Verdana"/>
                            <w:color w:val="696969"/>
                            <w:sz w:val="21"/>
                            <w:szCs w:val="21"/>
                          </w:rPr>
                          <w:t xml:space="preserve">. Все участники </w:t>
                        </w:r>
                        <w:proofErr w:type="spellStart"/>
                        <w:r>
                          <w:rPr>
                            <w:rFonts w:ascii="Verdana" w:hAnsi="Verdana"/>
                            <w:color w:val="696969"/>
                            <w:sz w:val="21"/>
                            <w:szCs w:val="21"/>
                          </w:rPr>
                          <w:t>вебинаров</w:t>
                        </w:r>
                        <w:proofErr w:type="spellEnd"/>
                        <w:r>
                          <w:rPr>
                            <w:rFonts w:ascii="Verdana" w:hAnsi="Verdana"/>
                            <w:color w:val="696969"/>
                            <w:sz w:val="21"/>
                            <w:szCs w:val="21"/>
                          </w:rPr>
                          <w:t xml:space="preserve"> получают</w:t>
                        </w:r>
                        <w:r>
                          <w:rPr>
                            <w:rStyle w:val="apple-converted-space"/>
                            <w:rFonts w:ascii="Verdana" w:hAnsi="Verdana"/>
                            <w:color w:val="696969"/>
                            <w:sz w:val="21"/>
                            <w:szCs w:val="21"/>
                          </w:rPr>
                          <w:t> </w:t>
                        </w:r>
                        <w:r>
                          <w:rPr>
                            <w:rStyle w:val="a5"/>
                            <w:rFonts w:ascii="Verdana" w:hAnsi="Verdana"/>
                            <w:color w:val="696969"/>
                            <w:sz w:val="21"/>
                            <w:szCs w:val="21"/>
                          </w:rPr>
                          <w:t>сертификаты</w:t>
                        </w:r>
                        <w:r>
                          <w:rPr>
                            <w:rFonts w:ascii="Verdana" w:hAnsi="Verdana"/>
                            <w:color w:val="696969"/>
                            <w:sz w:val="21"/>
                            <w:szCs w:val="21"/>
                          </w:rPr>
                          <w:t>(Образовательная лицензия №039822).</w:t>
                        </w:r>
                        <w:r>
                          <w:rPr>
                            <w:rFonts w:ascii="Verdana" w:hAnsi="Verdana"/>
                            <w:color w:val="696969"/>
                            <w:sz w:val="21"/>
                            <w:szCs w:val="21"/>
                          </w:rPr>
                          <w:br/>
                          <w:t>Кроме этого, мы готовим онлайн-курс по переходу на дистанционное обучение, который в ближайшее время будет доступен на нашем сайте</w:t>
                        </w:r>
                        <w:r>
                          <w:rPr>
                            <w:rStyle w:val="apple-converted-space"/>
                            <w:rFonts w:ascii="Verdana" w:hAnsi="Verdana"/>
                            <w:color w:val="696969"/>
                            <w:sz w:val="21"/>
                            <w:szCs w:val="21"/>
                          </w:rPr>
                          <w:t> </w:t>
                        </w:r>
                        <w:hyperlink r:id="rId25" w:tgtFrame="_blank" w:history="1">
                          <w:r>
                            <w:rPr>
                              <w:rStyle w:val="a4"/>
                              <w:rFonts w:ascii="Verdana" w:hAnsi="Verdana"/>
                              <w:color w:val="E69138"/>
                              <w:sz w:val="21"/>
                              <w:szCs w:val="21"/>
                            </w:rPr>
                            <w:t>urait.ru</w:t>
                          </w:r>
                        </w:hyperlink>
                        <w:r>
                          <w:rPr>
                            <w:rFonts w:ascii="Verdana" w:hAnsi="Verdana"/>
                            <w:color w:val="696969"/>
                            <w:sz w:val="21"/>
                            <w:szCs w:val="21"/>
                          </w:rPr>
                          <w:t>.</w:t>
                        </w:r>
                      </w:p>
                    </w:tc>
                  </w:tr>
                </w:tbl>
                <w:p w:rsidR="00747F15" w:rsidRDefault="00747F15">
                  <w:pPr>
                    <w:rPr>
                      <w:rFonts w:ascii="Helvetica" w:hAnsi="Helvetica"/>
                      <w:sz w:val="24"/>
                      <w:szCs w:val="24"/>
                    </w:rPr>
                  </w:pPr>
                </w:p>
              </w:tc>
            </w:tr>
          </w:tbl>
          <w:p w:rsidR="00747F15" w:rsidRDefault="00747F15">
            <w:pPr>
              <w:rPr>
                <w:rFonts w:ascii="Helvetica" w:hAnsi="Helvetica"/>
                <w:color w:val="222222"/>
                <w:sz w:val="24"/>
                <w:szCs w:val="24"/>
              </w:rPr>
            </w:pPr>
          </w:p>
        </w:tc>
      </w:tr>
      <w:tr w:rsidR="00747F15" w:rsidTr="00747F15">
        <w:trPr>
          <w:jc w:val="center"/>
        </w:trPr>
        <w:tc>
          <w:tcPr>
            <w:tcW w:w="0" w:type="auto"/>
            <w:shd w:val="clear" w:color="auto" w:fill="FFFFFF"/>
            <w:tcMar>
              <w:top w:w="300" w:type="dxa"/>
              <w:left w:w="300" w:type="dxa"/>
              <w:bottom w:w="0" w:type="dxa"/>
              <w:right w:w="300" w:type="dxa"/>
            </w:tcMar>
            <w:vAlign w:val="center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400"/>
            </w:tblGrid>
            <w:tr w:rsidR="00747F15">
              <w:tc>
                <w:tcPr>
                  <w:tcW w:w="8400" w:type="dxa"/>
                  <w:hideMark/>
                </w:tcPr>
                <w:tbl>
                  <w:tblPr>
                    <w:tblW w:w="5000" w:type="pct"/>
                    <w:jc w:val="center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400"/>
                  </w:tblGrid>
                  <w:tr w:rsidR="00747F15">
                    <w:trPr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747F15" w:rsidRDefault="00747F15">
                        <w:pPr>
                          <w:pStyle w:val="a3"/>
                          <w:spacing w:before="0" w:beforeAutospacing="0" w:after="0" w:afterAutospacing="0" w:line="315" w:lineRule="atLeast"/>
                          <w:jc w:val="center"/>
                          <w:rPr>
                            <w:rFonts w:ascii="Verdana" w:hAnsi="Verdana"/>
                            <w:color w:val="696969"/>
                            <w:sz w:val="21"/>
                            <w:szCs w:val="21"/>
                          </w:rPr>
                        </w:pPr>
                        <w:r>
                          <w:rPr>
                            <w:rStyle w:val="a5"/>
                            <w:rFonts w:ascii="Verdana" w:hAnsi="Verdana"/>
                            <w:color w:val="696969"/>
                          </w:rPr>
                          <w:t>Телефон Горячей линии: +7 495 744-00-12 доб. 307, 309</w:t>
                        </w:r>
                      </w:p>
                    </w:tc>
                  </w:tr>
                </w:tbl>
                <w:p w:rsidR="00747F15" w:rsidRDefault="00747F15">
                  <w:pPr>
                    <w:jc w:val="center"/>
                    <w:rPr>
                      <w:rFonts w:ascii="Helvetica" w:hAnsi="Helvetica"/>
                      <w:sz w:val="24"/>
                      <w:szCs w:val="24"/>
                    </w:rPr>
                  </w:pPr>
                </w:p>
              </w:tc>
            </w:tr>
          </w:tbl>
          <w:p w:rsidR="00747F15" w:rsidRDefault="00747F15">
            <w:pPr>
              <w:rPr>
                <w:rFonts w:ascii="Helvetica" w:hAnsi="Helvetica"/>
                <w:color w:val="222222"/>
                <w:sz w:val="24"/>
                <w:szCs w:val="24"/>
              </w:rPr>
            </w:pPr>
          </w:p>
        </w:tc>
      </w:tr>
      <w:tr w:rsidR="00747F15" w:rsidTr="00747F15">
        <w:trPr>
          <w:jc w:val="center"/>
        </w:trPr>
        <w:tc>
          <w:tcPr>
            <w:tcW w:w="0" w:type="auto"/>
            <w:shd w:val="clear" w:color="auto" w:fill="FFFFFF"/>
            <w:tcMar>
              <w:top w:w="300" w:type="dxa"/>
              <w:left w:w="300" w:type="dxa"/>
              <w:bottom w:w="0" w:type="dxa"/>
              <w:right w:w="300" w:type="dxa"/>
            </w:tcMar>
            <w:vAlign w:val="center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400"/>
            </w:tblGrid>
            <w:tr w:rsidR="00747F15">
              <w:tc>
                <w:tcPr>
                  <w:tcW w:w="8400" w:type="dxa"/>
                  <w:vAlign w:val="center"/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400"/>
                  </w:tblGrid>
                  <w:tr w:rsidR="00747F15">
                    <w:tc>
                      <w:tcPr>
                        <w:tcW w:w="0" w:type="auto"/>
                        <w:vAlign w:val="center"/>
                        <w:hideMark/>
                      </w:tcPr>
                      <w:p w:rsidR="00747F15" w:rsidRDefault="00747F15">
                        <w:pPr>
                          <w:pStyle w:val="a3"/>
                          <w:spacing w:before="0" w:beforeAutospacing="0" w:after="0" w:afterAutospacing="0" w:line="315" w:lineRule="atLeast"/>
                          <w:rPr>
                            <w:rFonts w:ascii="Verdana" w:hAnsi="Verdana"/>
                            <w:color w:val="696969"/>
                            <w:sz w:val="21"/>
                            <w:szCs w:val="21"/>
                          </w:rPr>
                        </w:pPr>
                        <w:r>
                          <w:rPr>
                            <w:rFonts w:ascii="Verdana" w:hAnsi="Verdana"/>
                            <w:color w:val="696969"/>
                            <w:sz w:val="21"/>
                            <w:szCs w:val="21"/>
                          </w:rPr>
                          <w:lastRenderedPageBreak/>
                          <w:t>Если у вас есть вопросы по использованию платформы, вы можете обратиться к нашим специалистам: для преподавателей —</w:t>
                        </w:r>
                        <w:r>
                          <w:rPr>
                            <w:rStyle w:val="apple-converted-space"/>
                            <w:rFonts w:ascii="Verdana" w:hAnsi="Verdana"/>
                            <w:color w:val="696969"/>
                            <w:sz w:val="21"/>
                            <w:szCs w:val="21"/>
                          </w:rPr>
                          <w:t> </w:t>
                        </w:r>
                        <w:hyperlink r:id="rId26" w:tgtFrame="_blank" w:history="1">
                          <w:r>
                            <w:rPr>
                              <w:rStyle w:val="a4"/>
                              <w:rFonts w:ascii="Verdana" w:hAnsi="Verdana"/>
                              <w:color w:val="E69138"/>
                              <w:sz w:val="21"/>
                              <w:szCs w:val="21"/>
                            </w:rPr>
                            <w:t>school@urait.ru</w:t>
                          </w:r>
                        </w:hyperlink>
                        <w:r>
                          <w:rPr>
                            <w:rFonts w:ascii="Verdana" w:hAnsi="Verdana"/>
                            <w:color w:val="696969"/>
                            <w:sz w:val="21"/>
                            <w:szCs w:val="21"/>
                          </w:rPr>
                          <w:t>, для студентов —</w:t>
                        </w:r>
                        <w:r>
                          <w:rPr>
                            <w:rStyle w:val="apple-converted-space"/>
                            <w:rFonts w:ascii="Verdana" w:hAnsi="Verdana"/>
                            <w:color w:val="696969"/>
                            <w:sz w:val="21"/>
                            <w:szCs w:val="21"/>
                          </w:rPr>
                          <w:t> </w:t>
                        </w:r>
                        <w:hyperlink r:id="rId27" w:tgtFrame="_blank" w:history="1">
                          <w:r>
                            <w:rPr>
                              <w:rStyle w:val="a4"/>
                              <w:rFonts w:ascii="Verdana" w:hAnsi="Verdana"/>
                              <w:color w:val="E69138"/>
                              <w:sz w:val="21"/>
                              <w:szCs w:val="21"/>
                            </w:rPr>
                            <w:t>ebs@urait.ru</w:t>
                          </w:r>
                        </w:hyperlink>
                      </w:p>
                    </w:tc>
                  </w:tr>
                </w:tbl>
                <w:p w:rsidR="00747F15" w:rsidRDefault="00747F15">
                  <w:pPr>
                    <w:rPr>
                      <w:rFonts w:ascii="Helvetica" w:hAnsi="Helvetica"/>
                      <w:sz w:val="24"/>
                      <w:szCs w:val="24"/>
                    </w:rPr>
                  </w:pPr>
                </w:p>
              </w:tc>
            </w:tr>
          </w:tbl>
          <w:p w:rsidR="00747F15" w:rsidRDefault="00747F15">
            <w:pPr>
              <w:rPr>
                <w:rFonts w:ascii="Helvetica" w:hAnsi="Helvetica"/>
                <w:color w:val="222222"/>
                <w:sz w:val="24"/>
                <w:szCs w:val="24"/>
              </w:rPr>
            </w:pPr>
          </w:p>
        </w:tc>
      </w:tr>
      <w:tr w:rsidR="00747F15" w:rsidTr="00747F15">
        <w:trPr>
          <w:jc w:val="center"/>
        </w:trPr>
        <w:tc>
          <w:tcPr>
            <w:tcW w:w="0" w:type="auto"/>
            <w:shd w:val="clear" w:color="auto" w:fill="FFFFFF"/>
            <w:tcMar>
              <w:top w:w="300" w:type="dxa"/>
              <w:left w:w="300" w:type="dxa"/>
              <w:bottom w:w="0" w:type="dxa"/>
              <w:right w:w="300" w:type="dxa"/>
            </w:tcMar>
            <w:vAlign w:val="center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400"/>
            </w:tblGrid>
            <w:tr w:rsidR="00747F15">
              <w:tc>
                <w:tcPr>
                  <w:tcW w:w="8400" w:type="dxa"/>
                  <w:hideMark/>
                </w:tcPr>
                <w:tbl>
                  <w:tblPr>
                    <w:tblW w:w="5000" w:type="pct"/>
                    <w:jc w:val="center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400"/>
                  </w:tblGrid>
                  <w:tr w:rsidR="00747F15">
                    <w:trPr>
                      <w:jc w:val="center"/>
                    </w:trPr>
                    <w:tc>
                      <w:tcPr>
                        <w:tcW w:w="0" w:type="auto"/>
                        <w:tcMar>
                          <w:top w:w="150" w:type="dxa"/>
                          <w:left w:w="150" w:type="dxa"/>
                          <w:bottom w:w="150" w:type="dxa"/>
                          <w:right w:w="150" w:type="dxa"/>
                        </w:tcMar>
                        <w:vAlign w:val="center"/>
                        <w:hideMark/>
                      </w:tcPr>
                      <w:p w:rsidR="00747F15" w:rsidRDefault="00152CA6">
                        <w:pPr>
                          <w:jc w:val="center"/>
                          <w:rPr>
                            <w:rFonts w:ascii="Helvetica" w:hAnsi="Helvetica"/>
                            <w:sz w:val="24"/>
                            <w:szCs w:val="24"/>
                          </w:rPr>
                        </w:pPr>
                        <w:hyperlink r:id="rId28" w:tgtFrame="_blank" w:history="1">
                          <w:r w:rsidR="00747F15">
                            <w:rPr>
                              <w:rStyle w:val="a4"/>
                              <w:rFonts w:ascii="Verdana" w:hAnsi="Verdana"/>
                              <w:color w:val="FFFFFF"/>
                              <w:sz w:val="27"/>
                              <w:szCs w:val="27"/>
                              <w:bdr w:val="single" w:sz="48" w:space="0" w:color="E69138" w:frame="1"/>
                              <w:shd w:val="clear" w:color="auto" w:fill="E69138"/>
                            </w:rPr>
                            <w:t xml:space="preserve">Хочу учить с </w:t>
                          </w:r>
                          <w:proofErr w:type="spellStart"/>
                          <w:r w:rsidR="00747F15">
                            <w:rPr>
                              <w:rStyle w:val="a4"/>
                              <w:rFonts w:ascii="Verdana" w:hAnsi="Verdana"/>
                              <w:color w:val="FFFFFF"/>
                              <w:sz w:val="27"/>
                              <w:szCs w:val="27"/>
                              <w:bdr w:val="single" w:sz="48" w:space="0" w:color="E69138" w:frame="1"/>
                              <w:shd w:val="clear" w:color="auto" w:fill="E69138"/>
                            </w:rPr>
                            <w:t>Юрайтом</w:t>
                          </w:r>
                          <w:proofErr w:type="spellEnd"/>
                        </w:hyperlink>
                      </w:p>
                    </w:tc>
                  </w:tr>
                </w:tbl>
                <w:p w:rsidR="00747F15" w:rsidRDefault="00747F15">
                  <w:pPr>
                    <w:jc w:val="center"/>
                    <w:rPr>
                      <w:rFonts w:ascii="Helvetica" w:hAnsi="Helvetica"/>
                    </w:rPr>
                  </w:pPr>
                </w:p>
              </w:tc>
            </w:tr>
          </w:tbl>
          <w:p w:rsidR="00747F15" w:rsidRDefault="00747F15">
            <w:pPr>
              <w:rPr>
                <w:rFonts w:ascii="Helvetica" w:hAnsi="Helvetica"/>
                <w:color w:val="222222"/>
                <w:sz w:val="24"/>
                <w:szCs w:val="24"/>
              </w:rPr>
            </w:pPr>
          </w:p>
        </w:tc>
      </w:tr>
    </w:tbl>
    <w:p w:rsidR="002F1963" w:rsidRDefault="002F1963" w:rsidP="002F19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17F">
        <w:rPr>
          <w:rFonts w:ascii="Times New Roman" w:eastAsia="Times New Roman" w:hAnsi="Times New Roman" w:cs="Times New Roman"/>
          <w:lang w:eastAsia="ru-RU"/>
        </w:rPr>
        <w:fldChar w:fldCharType="begin"/>
      </w:r>
      <w:r w:rsidRPr="0063217F">
        <w:rPr>
          <w:rFonts w:ascii="Times New Roman" w:eastAsia="Times New Roman" w:hAnsi="Times New Roman" w:cs="Times New Roman"/>
          <w:lang w:eastAsia="ru-RU"/>
        </w:rPr>
        <w:instrText xml:space="preserve"> INCLUDEPICTURE "/var/folders/nj/51t5yzf931b2035tgmxzsqbm0000gn/T/com.microsoft.Word/WebArchiveCopyPasteTempFiles/logotype.png" \* MERGEFORMATINET </w:instrText>
      </w:r>
      <w:r w:rsidRPr="0063217F">
        <w:rPr>
          <w:rFonts w:ascii="Times New Roman" w:eastAsia="Times New Roman" w:hAnsi="Times New Roman" w:cs="Times New Roman"/>
          <w:lang w:eastAsia="ru-RU"/>
        </w:rPr>
        <w:fldChar w:fldCharType="separate"/>
      </w:r>
      <w:r w:rsidRPr="0063217F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 wp14:anchorId="25131252" wp14:editId="67B2A83B">
            <wp:extent cx="3001566" cy="972698"/>
            <wp:effectExtent l="0" t="0" r="0" b="5715"/>
            <wp:docPr id="4" name="Рисунок 4" descr="/var/folders/nj/51t5yzf931b2035tgmxzsqbm0000gn/T/com.microsoft.Word/WebArchiveCopyPasteTempFiles/logotyp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/var/folders/nj/51t5yzf931b2035tgmxzsqbm0000gn/T/com.microsoft.Word/WebArchiveCopyPasteTempFiles/logotype.pn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9443" cy="994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217F">
        <w:rPr>
          <w:rFonts w:ascii="Times New Roman" w:eastAsia="Times New Roman" w:hAnsi="Times New Roman" w:cs="Times New Roman"/>
          <w:lang w:eastAsia="ru-RU"/>
        </w:rPr>
        <w:fldChar w:fldCharType="end"/>
      </w:r>
    </w:p>
    <w:p w:rsidR="002F1963" w:rsidRDefault="002F1963" w:rsidP="002F19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1963" w:rsidRDefault="002F1963" w:rsidP="002F19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17F">
        <w:rPr>
          <w:rFonts w:ascii="Times New Roman" w:eastAsia="Times New Roman" w:hAnsi="Times New Roman" w:cs="Times New Roman"/>
          <w:lang w:eastAsia="ru-RU"/>
        </w:rPr>
        <w:fldChar w:fldCharType="begin"/>
      </w:r>
      <w:r w:rsidRPr="0063217F">
        <w:rPr>
          <w:rFonts w:ascii="Times New Roman" w:eastAsia="Times New Roman" w:hAnsi="Times New Roman" w:cs="Times New Roman"/>
          <w:lang w:eastAsia="ru-RU"/>
        </w:rPr>
        <w:instrText xml:space="preserve"> INCLUDEPICTURE "/var/folders/nj/51t5yzf931b2035tgmxzsqbm0000gn/T/com.microsoft.Word/WebArchiveCopyPasteTempFiles/5.jpg" \* MERGEFORMATINET </w:instrText>
      </w:r>
      <w:r w:rsidRPr="0063217F">
        <w:rPr>
          <w:rFonts w:ascii="Times New Roman" w:eastAsia="Times New Roman" w:hAnsi="Times New Roman" w:cs="Times New Roman"/>
          <w:lang w:eastAsia="ru-RU"/>
        </w:rPr>
        <w:fldChar w:fldCharType="separate"/>
      </w:r>
      <w:r w:rsidRPr="0063217F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 wp14:anchorId="1B8F0EF7" wp14:editId="5A3DEBB4">
            <wp:extent cx="5936615" cy="2968625"/>
            <wp:effectExtent l="0" t="0" r="0" b="3175"/>
            <wp:docPr id="1" name="Рисунок 1" descr="/var/folders/nj/51t5yzf931b2035tgmxzsqbm0000gn/T/com.microsoft.Word/WebArchiveCopyPasteTempFiles/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var/folders/nj/51t5yzf931b2035tgmxzsqbm0000gn/T/com.microsoft.Word/WebArchiveCopyPasteTempFiles/5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296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217F">
        <w:rPr>
          <w:rFonts w:ascii="Times New Roman" w:eastAsia="Times New Roman" w:hAnsi="Times New Roman" w:cs="Times New Roman"/>
          <w:lang w:eastAsia="ru-RU"/>
        </w:rPr>
        <w:fldChar w:fldCharType="end"/>
      </w:r>
    </w:p>
    <w:p w:rsidR="002F1963" w:rsidRPr="0063217F" w:rsidRDefault="002F1963" w:rsidP="002F1963">
      <w:pP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3217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30.03.2020 года</w:t>
      </w:r>
    </w:p>
    <w:p w:rsidR="002F1963" w:rsidRPr="0063217F" w:rsidRDefault="00152CA6" w:rsidP="002F1963">
      <w:pPr>
        <w:spacing w:line="330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hyperlink r:id="rId31" w:history="1">
        <w:r w:rsidR="002F1963" w:rsidRPr="0063217F">
          <w:rPr>
            <w:rFonts w:ascii="Times New Roman" w:eastAsia="Times New Roman" w:hAnsi="Times New Roman" w:cs="Times New Roman"/>
            <w:color w:val="EF6A01"/>
            <w:sz w:val="27"/>
            <w:szCs w:val="27"/>
            <w:u w:val="single"/>
            <w:lang w:eastAsia="ru-RU"/>
          </w:rPr>
          <w:t>Сервисы компании IPR MEDIA размещены на портале «Доступ Всем»</w:t>
        </w:r>
        <w:r w:rsidR="002F1963" w:rsidRPr="0063217F">
          <w:rPr>
            <w:rFonts w:ascii="Times New Roman" w:eastAsia="Times New Roman" w:hAnsi="Times New Roman" w:cs="Times New Roman"/>
            <w:color w:val="EF6A01"/>
            <w:sz w:val="27"/>
            <w:szCs w:val="27"/>
            <w:lang w:eastAsia="ru-RU"/>
          </w:rPr>
          <w:t> </w:t>
        </w:r>
      </w:hyperlink>
    </w:p>
    <w:p w:rsidR="002F1963" w:rsidRPr="002F1963" w:rsidRDefault="002F1963" w:rsidP="002F1963">
      <w:pPr>
        <w:spacing w:line="330" w:lineRule="atLeast"/>
        <w:rPr>
          <w:rFonts w:ascii="Arial" w:eastAsia="Times New Roman" w:hAnsi="Arial" w:cs="Arial"/>
          <w:color w:val="000000"/>
          <w:szCs w:val="21"/>
          <w:lang w:eastAsia="ru-RU"/>
        </w:rPr>
      </w:pPr>
      <w:r w:rsidRPr="002F1963">
        <w:rPr>
          <w:rFonts w:ascii="Arial" w:eastAsia="Times New Roman" w:hAnsi="Arial" w:cs="Arial"/>
          <w:color w:val="000000"/>
          <w:szCs w:val="21"/>
          <w:lang w:eastAsia="ru-RU"/>
        </w:rPr>
        <w:t>Вот уже две недели все мы работаем в новых условиях. С тех пор как компания IPR MEDIA открыла бесплатный доступ к своим платформам, мы фиксируем внушительный приток новых пользователей. Так, темпы роста новых пользователей только ЭБС IPR BOOKS за это время превысили 135%!</w:t>
      </w:r>
    </w:p>
    <w:p w:rsidR="002F1963" w:rsidRDefault="00152CA6" w:rsidP="002F1963">
      <w:pPr>
        <w:spacing w:line="330" w:lineRule="atLeast"/>
        <w:rPr>
          <w:rFonts w:ascii="Arial" w:hAnsi="Arial" w:cs="Arial"/>
          <w:color w:val="212529"/>
          <w:sz w:val="27"/>
          <w:szCs w:val="27"/>
        </w:rPr>
      </w:pPr>
      <w:hyperlink r:id="rId32" w:history="1">
        <w:r w:rsidR="002F1963">
          <w:rPr>
            <w:rStyle w:val="a4"/>
            <w:rFonts w:ascii="Arial" w:hAnsi="Arial" w:cs="Arial"/>
            <w:color w:val="EF6A01"/>
            <w:sz w:val="27"/>
            <w:szCs w:val="27"/>
            <w:u w:val="none"/>
          </w:rPr>
          <w:t xml:space="preserve">Приглашаем преподавателей на </w:t>
        </w:r>
        <w:proofErr w:type="spellStart"/>
        <w:r w:rsidR="002F1963">
          <w:rPr>
            <w:rStyle w:val="a4"/>
            <w:rFonts w:ascii="Arial" w:hAnsi="Arial" w:cs="Arial"/>
            <w:color w:val="EF6A01"/>
            <w:sz w:val="27"/>
            <w:szCs w:val="27"/>
            <w:u w:val="none"/>
          </w:rPr>
          <w:t>вебинары</w:t>
        </w:r>
        <w:proofErr w:type="spellEnd"/>
        <w:r w:rsidR="002F1963">
          <w:rPr>
            <w:rStyle w:val="a4"/>
            <w:rFonts w:ascii="Arial" w:hAnsi="Arial" w:cs="Arial"/>
            <w:color w:val="EF6A01"/>
            <w:sz w:val="27"/>
            <w:szCs w:val="27"/>
            <w:u w:val="none"/>
          </w:rPr>
          <w:t xml:space="preserve"> по выстраиванию дистанционного обучения — выбирайте удобное для себя время</w:t>
        </w:r>
      </w:hyperlink>
      <w:r w:rsidR="002F1963">
        <w:rPr>
          <w:rFonts w:ascii="Arial" w:hAnsi="Arial" w:cs="Arial"/>
          <w:color w:val="212529"/>
          <w:sz w:val="27"/>
          <w:szCs w:val="27"/>
        </w:rPr>
        <w:t xml:space="preserve"> </w:t>
      </w:r>
    </w:p>
    <w:p w:rsidR="002F1963" w:rsidRDefault="00152CA6" w:rsidP="002F1963">
      <w:pPr>
        <w:spacing w:line="330" w:lineRule="atLeast"/>
        <w:rPr>
          <w:rFonts w:ascii="Arial" w:hAnsi="Arial" w:cs="Arial"/>
          <w:color w:val="212529"/>
          <w:sz w:val="27"/>
          <w:szCs w:val="27"/>
        </w:rPr>
      </w:pPr>
      <w:hyperlink r:id="rId33" w:history="1">
        <w:r w:rsidR="002F1963" w:rsidRPr="00D948C5">
          <w:rPr>
            <w:rStyle w:val="a4"/>
            <w:rFonts w:ascii="Arial" w:hAnsi="Arial" w:cs="Arial"/>
            <w:sz w:val="27"/>
            <w:szCs w:val="27"/>
          </w:rPr>
          <w:t>http://www.iprbookshop.ru/67336.html?id=54891</w:t>
        </w:r>
      </w:hyperlink>
    </w:p>
    <w:p w:rsidR="002F1963" w:rsidRDefault="002F1963" w:rsidP="002F1963">
      <w:pPr>
        <w:spacing w:line="330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Компания IPR MEDIA объявляет серию бесплатных методических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вебинаров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для преподавателей вузов и учреждений СПО. Цель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вебинаров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— помочь выстроить эффективную дистанционную работу со студентами и библиотекой, выполнить законодательные требования. Полный график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вебинаров</w:t>
      </w:r>
      <w:proofErr w:type="spellEnd"/>
      <w:r>
        <w:rPr>
          <w:rFonts w:ascii="Arial" w:hAnsi="Arial" w:cs="Arial"/>
          <w:color w:val="000000"/>
          <w:sz w:val="21"/>
          <w:szCs w:val="21"/>
        </w:rPr>
        <w:t>: https://clck.ru/FLcXW</w:t>
      </w:r>
    </w:p>
    <w:p w:rsidR="002F1963" w:rsidRPr="00016562" w:rsidRDefault="002F1963" w:rsidP="002F1963">
      <w:pPr>
        <w:spacing w:after="0" w:line="240" w:lineRule="auto"/>
        <w:rPr>
          <w:rFonts w:ascii="Times New Roman" w:eastAsia="Times New Roman" w:hAnsi="Times New Roman" w:cs="Times New Roman"/>
          <w:sz w:val="40"/>
          <w:szCs w:val="24"/>
          <w:lang w:eastAsia="ru-RU"/>
        </w:rPr>
      </w:pPr>
      <w:r w:rsidRPr="002F196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fldChar w:fldCharType="begin"/>
      </w:r>
      <w:r w:rsidRPr="002F1963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INCLUDEPICTURE "/var/folders/nj/51t5yzf931b2035tgmxzsqbm0000gn/T/com.microsoft.Word/WebArchiveCopyPasteTempFiles/image001.png" \* MERGEFORMATINET </w:instrText>
      </w:r>
      <w:r w:rsidRPr="002F19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0A15A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fldChar w:fldCharType="begin"/>
      </w:r>
      <w:r w:rsidR="000A15A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instrText xml:space="preserve"> INCLUDEPICTURE  "/var/folders/nj/51t5yzf931b2035tgmxzsqbm0000gn/T/com.microsoft.Word/WebArchiveCopyPasteTempFiles/image001.png" \* MERGEFORMATINET </w:instrText>
      </w:r>
      <w:r w:rsidR="000A15A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fldChar w:fldCharType="separate"/>
      </w:r>
      <w:r w:rsidR="00503F3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fldChar w:fldCharType="begin"/>
      </w:r>
      <w:r w:rsidR="00503F3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instrText xml:space="preserve"> INCLUDEPICTURE  "/var/folders/nj/51t5yzf931b2035tgmxzsqbm0000gn/T/com.microsoft.Word/WebArchiveCopyPasteTempFiles/image001.png" \* MERGEFORMATINET </w:instrText>
      </w:r>
      <w:r w:rsidR="00503F3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fldChar w:fldCharType="separate"/>
      </w:r>
      <w:r w:rsidR="007E6A0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fldChar w:fldCharType="begin"/>
      </w:r>
      <w:r w:rsidR="007E6A0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instrText xml:space="preserve"> INCLUDEPICTURE  "/var/folders/nj/51t5yzf931b2035tgmxzsqbm0000gn/T/com.microsoft.Word/WebArchiveCopyPasteTempFiles/image001.png" \* MERGEFORMATINET </w:instrText>
      </w:r>
      <w:r w:rsidR="007E6A0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fldChar w:fldCharType="separate"/>
      </w:r>
      <w:r w:rsidR="00152CA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fldChar w:fldCharType="begin"/>
      </w:r>
      <w:r w:rsidR="00152CA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instrText xml:space="preserve"> </w:instrText>
      </w:r>
      <w:r w:rsidR="00152CA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instrText>INCLUDEPICTURE  "/var/folders/nj/51t5yzf931b2035tgmxzsqbm0000gn/T/com.microsoft.Word/WebArchiveCopyPasteTempFiles/image001.p</w:instrText>
      </w:r>
      <w:r w:rsidR="00152CA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instrText>ng" \* MERGEFORMATINET</w:instrText>
      </w:r>
      <w:r w:rsidR="00152CA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instrText xml:space="preserve"> </w:instrText>
      </w:r>
      <w:r w:rsidR="00152CA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fldChar w:fldCharType="separate"/>
      </w:r>
      <w:r w:rsidR="00152CA6" w:rsidRPr="00152CA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alt="iBooks" style="width:150.15pt;height:44.45pt;mso-width-percent:0;mso-height-percent:0;mso-width-percent:0;mso-height-percent:0">
            <v:imagedata r:id="rId34" r:href="rId35"/>
          </v:shape>
        </w:pict>
      </w:r>
      <w:r w:rsidR="00152CA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fldChar w:fldCharType="end"/>
      </w:r>
      <w:r w:rsidR="007E6A0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fldChar w:fldCharType="end"/>
      </w:r>
      <w:r w:rsidR="00503F3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fldChar w:fldCharType="end"/>
      </w:r>
      <w:r w:rsidR="000A15A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fldChar w:fldCharType="end"/>
      </w:r>
      <w:r w:rsidRPr="002F19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="004D22A0" w:rsidRPr="001341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hyperlink r:id="rId36" w:history="1">
        <w:r w:rsidR="00016562" w:rsidRPr="00D948C5">
          <w:rPr>
            <w:rStyle w:val="a4"/>
            <w:rFonts w:ascii="Times New Roman" w:eastAsia="Times New Roman" w:hAnsi="Times New Roman" w:cs="Times New Roman"/>
            <w:sz w:val="40"/>
            <w:szCs w:val="24"/>
            <w:lang w:val="en-US" w:eastAsia="ru-RU"/>
          </w:rPr>
          <w:t>https</w:t>
        </w:r>
        <w:r w:rsidR="00016562" w:rsidRPr="00D948C5">
          <w:rPr>
            <w:rStyle w:val="a4"/>
            <w:rFonts w:ascii="Times New Roman" w:eastAsia="Times New Roman" w:hAnsi="Times New Roman" w:cs="Times New Roman"/>
            <w:sz w:val="40"/>
            <w:szCs w:val="24"/>
            <w:lang w:eastAsia="ru-RU"/>
          </w:rPr>
          <w:t>://</w:t>
        </w:r>
        <w:proofErr w:type="spellStart"/>
        <w:r w:rsidR="00016562" w:rsidRPr="00D948C5">
          <w:rPr>
            <w:rStyle w:val="a4"/>
            <w:rFonts w:ascii="Times New Roman" w:eastAsia="Times New Roman" w:hAnsi="Times New Roman" w:cs="Times New Roman"/>
            <w:sz w:val="40"/>
            <w:szCs w:val="24"/>
            <w:lang w:val="en-US" w:eastAsia="ru-RU"/>
          </w:rPr>
          <w:t>ibooks</w:t>
        </w:r>
        <w:proofErr w:type="spellEnd"/>
        <w:r w:rsidR="00016562" w:rsidRPr="00D948C5">
          <w:rPr>
            <w:rStyle w:val="a4"/>
            <w:rFonts w:ascii="Times New Roman" w:eastAsia="Times New Roman" w:hAnsi="Times New Roman" w:cs="Times New Roman"/>
            <w:sz w:val="40"/>
            <w:szCs w:val="24"/>
            <w:lang w:eastAsia="ru-RU"/>
          </w:rPr>
          <w:t>.</w:t>
        </w:r>
        <w:proofErr w:type="spellStart"/>
        <w:r w:rsidR="00016562" w:rsidRPr="00D948C5">
          <w:rPr>
            <w:rStyle w:val="a4"/>
            <w:rFonts w:ascii="Times New Roman" w:eastAsia="Times New Roman" w:hAnsi="Times New Roman" w:cs="Times New Roman"/>
            <w:sz w:val="40"/>
            <w:szCs w:val="24"/>
            <w:lang w:val="en-US" w:eastAsia="ru-RU"/>
          </w:rPr>
          <w:t>ru</w:t>
        </w:r>
        <w:proofErr w:type="spellEnd"/>
      </w:hyperlink>
    </w:p>
    <w:p w:rsidR="00016562" w:rsidRPr="00016562" w:rsidRDefault="00016562" w:rsidP="002F1963">
      <w:pPr>
        <w:spacing w:after="0" w:line="240" w:lineRule="auto"/>
        <w:rPr>
          <w:rFonts w:ascii="Times New Roman" w:eastAsia="Times New Roman" w:hAnsi="Times New Roman" w:cs="Times New Roman"/>
          <w:sz w:val="40"/>
          <w:szCs w:val="24"/>
          <w:lang w:eastAsia="ru-RU"/>
        </w:rPr>
      </w:pPr>
    </w:p>
    <w:p w:rsidR="002F1963" w:rsidRPr="002F1963" w:rsidRDefault="002F1963" w:rsidP="002F19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6562" w:rsidRDefault="00016562" w:rsidP="00016562">
      <w:pPr>
        <w:spacing w:after="0" w:line="240" w:lineRule="auto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 w:rsidRPr="00016562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016562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INCLUDEPICTURE "/var/folders/nj/51t5yzf931b2035tgmxzsqbm0000gn/T/com.microsoft.Word/WebArchiveCopyPasteTempFiles/lan_logo.jpg" \* MERGEFORMATINET </w:instrText>
      </w:r>
      <w:r w:rsidRPr="00016562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7E6A0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fldChar w:fldCharType="begin"/>
      </w:r>
      <w:r w:rsidR="007E6A0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instrText xml:space="preserve"> INCLUDEPICTURE  "/var/folders/nj/51t5yzf931b2035tgmxzsqbm0000gn/T/com.microsoft.Word/WebArchiveCopyPasteTempFiles/lan_logo.jpg" \* MERGEFORMATINET </w:instrText>
      </w:r>
      <w:r w:rsidR="007E6A0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fldChar w:fldCharType="separate"/>
      </w:r>
      <w:r w:rsidR="00152CA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fldChar w:fldCharType="begin"/>
      </w:r>
      <w:r w:rsidR="00152CA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instrText xml:space="preserve"> </w:instrText>
      </w:r>
      <w:r w:rsidR="00152CA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instrText>INCLUDEPICTURE  "/var/folders/nj/51t5yzf931b2035tgmxzsqbm0000gn/T/com.microsoft.Word/WebArchiveCopyPasteTempFiles/lan_logo.jpg" \* MERGEFORMATINET</w:instrText>
      </w:r>
      <w:r w:rsidR="00152CA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instrText xml:space="preserve"> </w:instrText>
      </w:r>
      <w:r w:rsidR="00152CA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fldChar w:fldCharType="separate"/>
      </w:r>
      <w:r w:rsidR="00152CA6" w:rsidRPr="00152CA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_x0000_i1028" type="#_x0000_t75" alt="/var/folders/nj/51t5yzf931b2035tgmxzsqbm0000gn/T/com.microsoft.Word/WebArchiveCopyPasteTempFiles/lan_logo.jpg" style="width:183.85pt;height:75.85pt;mso-width-percent:0;mso-height-percent:0;mso-width-percent:0;mso-height-percent:0">
            <v:imagedata r:id="rId37" r:href="rId38"/>
          </v:shape>
        </w:pict>
      </w:r>
      <w:r w:rsidR="00152CA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fldChar w:fldCharType="end"/>
      </w:r>
      <w:r w:rsidR="007E6A0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fldChar w:fldCharType="end"/>
      </w:r>
      <w:r w:rsidRPr="00016562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hyperlink r:id="rId39" w:history="1">
        <w:r w:rsidRPr="00D948C5">
          <w:rPr>
            <w:rStyle w:val="a4"/>
            <w:rFonts w:ascii="Times New Roman" w:eastAsia="Times New Roman" w:hAnsi="Times New Roman" w:cs="Times New Roman"/>
            <w:sz w:val="36"/>
            <w:szCs w:val="24"/>
            <w:lang w:eastAsia="ru-RU"/>
          </w:rPr>
          <w:t>https://e.lanbook.com</w:t>
        </w:r>
      </w:hyperlink>
    </w:p>
    <w:p w:rsidR="00016562" w:rsidRPr="00016562" w:rsidRDefault="00016562" w:rsidP="0001656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32"/>
          <w:szCs w:val="28"/>
          <w:lang w:eastAsia="ru-RU"/>
        </w:rPr>
      </w:pPr>
      <w:r w:rsidRPr="00016562">
        <w:rPr>
          <w:rFonts w:ascii="Arial" w:eastAsia="Times New Roman" w:hAnsi="Arial" w:cs="Arial"/>
          <w:sz w:val="32"/>
          <w:szCs w:val="28"/>
          <w:lang w:eastAsia="ru-RU"/>
        </w:rPr>
        <w:t xml:space="preserve">ЭБС Лань предлагает своим пользователям: </w:t>
      </w:r>
    </w:p>
    <w:p w:rsidR="00016562" w:rsidRPr="00016562" w:rsidRDefault="00016562" w:rsidP="000165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656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если в условиях перехода на дистанционное обучение, у Вас есть запрос на дополнительные образовательные материалы, мы готовы предоставить доступ к необходимым коллекциям и книгам на весь период карантинных мер. </w:t>
      </w:r>
    </w:p>
    <w:p w:rsidR="00016562" w:rsidRPr="00016562" w:rsidRDefault="00016562" w:rsidP="000165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656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Также хотим отметить, что </w:t>
      </w:r>
      <w:r w:rsidRPr="00016562">
        <w:rPr>
          <w:rFonts w:ascii="Verdana" w:eastAsia="Times New Roman" w:hAnsi="Verdana" w:cs="Times New Roman"/>
          <w:color w:val="0000FF"/>
          <w:sz w:val="20"/>
          <w:szCs w:val="20"/>
          <w:lang w:eastAsia="ru-RU"/>
        </w:rPr>
        <w:t xml:space="preserve">ЭБС «Лань» </w:t>
      </w:r>
      <w:r w:rsidRPr="00016562">
        <w:rPr>
          <w:rFonts w:ascii="Verdana" w:eastAsia="Times New Roman" w:hAnsi="Verdana" w:cs="Times New Roman"/>
          <w:sz w:val="20"/>
          <w:szCs w:val="20"/>
          <w:lang w:eastAsia="ru-RU"/>
        </w:rPr>
        <w:t>имеет все технические возможности для “</w:t>
      </w:r>
      <w:proofErr w:type="spellStart"/>
      <w:r w:rsidRPr="00016562">
        <w:rPr>
          <w:rFonts w:ascii="Verdana" w:eastAsia="Times New Roman" w:hAnsi="Verdana" w:cs="Times New Roman"/>
          <w:sz w:val="20"/>
          <w:szCs w:val="20"/>
          <w:lang w:eastAsia="ru-RU"/>
        </w:rPr>
        <w:t>удален</w:t>
      </w:r>
      <w:r>
        <w:rPr>
          <w:rFonts w:ascii="Verdana" w:eastAsia="Times New Roman" w:hAnsi="Verdana" w:cs="Times New Roman"/>
          <w:sz w:val="20"/>
          <w:szCs w:val="20"/>
          <w:lang w:eastAsia="ru-RU"/>
        </w:rPr>
        <w:t>н</w:t>
      </w:r>
      <w:r w:rsidRPr="00016562">
        <w:rPr>
          <w:rFonts w:ascii="Verdana" w:eastAsia="Times New Roman" w:hAnsi="Verdana" w:cs="Times New Roman"/>
          <w:sz w:val="20"/>
          <w:szCs w:val="20"/>
          <w:lang w:eastAsia="ru-RU"/>
        </w:rPr>
        <w:t>ои</w:t>
      </w:r>
      <w:proofErr w:type="spellEnd"/>
      <w:r w:rsidRPr="00016562">
        <w:rPr>
          <w:rFonts w:ascii="Arial" w:eastAsia="Times New Roman" w:hAnsi="Arial" w:cs="Arial"/>
          <w:sz w:val="20"/>
          <w:szCs w:val="20"/>
          <w:lang w:eastAsia="ru-RU"/>
        </w:rPr>
        <w:t xml:space="preserve">̆” </w:t>
      </w:r>
      <w:r w:rsidRPr="0001656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учебы и работы. </w:t>
      </w:r>
    </w:p>
    <w:p w:rsidR="00016562" w:rsidRPr="00016562" w:rsidRDefault="00016562" w:rsidP="00016562">
      <w:pPr>
        <w:spacing w:before="100" w:beforeAutospacing="1" w:after="100" w:afterAutospacing="1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6562">
        <w:rPr>
          <w:rFonts w:ascii="Symbol" w:eastAsia="Times New Roman" w:hAnsi="Symbol" w:cs="Times New Roman"/>
          <w:color w:val="565659"/>
          <w:sz w:val="20"/>
          <w:szCs w:val="20"/>
          <w:lang w:eastAsia="ru-RU"/>
        </w:rPr>
        <w:sym w:font="Symbol" w:char="F0B7"/>
      </w:r>
      <w:r w:rsidRPr="00016562">
        <w:rPr>
          <w:rFonts w:ascii="Symbol" w:eastAsia="Times New Roman" w:hAnsi="Symbol" w:cs="Times New Roman"/>
          <w:color w:val="565659"/>
          <w:sz w:val="20"/>
          <w:szCs w:val="20"/>
          <w:lang w:eastAsia="ru-RU"/>
        </w:rPr>
        <w:t></w:t>
      </w:r>
      <w:r w:rsidRPr="00016562">
        <w:rPr>
          <w:rFonts w:ascii="Verdana" w:eastAsia="Times New Roman" w:hAnsi="Verdana" w:cs="Times New Roman"/>
          <w:color w:val="565659"/>
          <w:sz w:val="20"/>
          <w:szCs w:val="20"/>
          <w:lang w:eastAsia="ru-RU"/>
        </w:rPr>
        <w:t xml:space="preserve">— Работа с документами в режиме </w:t>
      </w:r>
      <w:proofErr w:type="spellStart"/>
      <w:r w:rsidRPr="00016562">
        <w:rPr>
          <w:rFonts w:ascii="Verdana" w:eastAsia="Times New Roman" w:hAnsi="Verdana" w:cs="Times New Roman"/>
          <w:color w:val="565659"/>
          <w:sz w:val="20"/>
          <w:szCs w:val="20"/>
          <w:lang w:eastAsia="ru-RU"/>
        </w:rPr>
        <w:t>оффлаи</w:t>
      </w:r>
      <w:r w:rsidRPr="00016562">
        <w:rPr>
          <w:rFonts w:ascii="Arial" w:eastAsia="Times New Roman" w:hAnsi="Arial" w:cs="Arial"/>
          <w:color w:val="565659"/>
          <w:sz w:val="20"/>
          <w:szCs w:val="20"/>
          <w:lang w:eastAsia="ru-RU"/>
        </w:rPr>
        <w:t>̆</w:t>
      </w:r>
      <w:r w:rsidRPr="00016562">
        <w:rPr>
          <w:rFonts w:ascii="Verdana" w:eastAsia="Times New Roman" w:hAnsi="Verdana" w:cs="Times New Roman"/>
          <w:color w:val="565659"/>
          <w:sz w:val="20"/>
          <w:szCs w:val="20"/>
          <w:lang w:eastAsia="ru-RU"/>
        </w:rPr>
        <w:t>н</w:t>
      </w:r>
      <w:proofErr w:type="spellEnd"/>
      <w:r w:rsidRPr="00016562">
        <w:rPr>
          <w:rFonts w:ascii="Verdana" w:eastAsia="Times New Roman" w:hAnsi="Verdana" w:cs="Times New Roman"/>
          <w:color w:val="565659"/>
          <w:sz w:val="20"/>
          <w:szCs w:val="20"/>
          <w:lang w:eastAsia="ru-RU"/>
        </w:rPr>
        <w:t xml:space="preserve"> на весь срок </w:t>
      </w:r>
      <w:proofErr w:type="spellStart"/>
      <w:r w:rsidRPr="00016562">
        <w:rPr>
          <w:rFonts w:ascii="Verdana" w:eastAsia="Times New Roman" w:hAnsi="Verdana" w:cs="Times New Roman"/>
          <w:color w:val="565659"/>
          <w:sz w:val="20"/>
          <w:szCs w:val="20"/>
          <w:lang w:eastAsia="ru-RU"/>
        </w:rPr>
        <w:t>деи</w:t>
      </w:r>
      <w:r w:rsidRPr="00016562">
        <w:rPr>
          <w:rFonts w:ascii="Arial" w:eastAsia="Times New Roman" w:hAnsi="Arial" w:cs="Arial"/>
          <w:color w:val="565659"/>
          <w:sz w:val="20"/>
          <w:szCs w:val="20"/>
          <w:lang w:eastAsia="ru-RU"/>
        </w:rPr>
        <w:t>̆</w:t>
      </w:r>
      <w:r w:rsidRPr="00016562">
        <w:rPr>
          <w:rFonts w:ascii="Verdana" w:eastAsia="Times New Roman" w:hAnsi="Verdana" w:cs="Times New Roman"/>
          <w:color w:val="565659"/>
          <w:sz w:val="20"/>
          <w:szCs w:val="20"/>
          <w:lang w:eastAsia="ru-RU"/>
        </w:rPr>
        <w:t>ствия</w:t>
      </w:r>
      <w:proofErr w:type="spellEnd"/>
      <w:r w:rsidRPr="00016562">
        <w:rPr>
          <w:rFonts w:ascii="Verdana" w:eastAsia="Times New Roman" w:hAnsi="Verdana" w:cs="Times New Roman"/>
          <w:color w:val="565659"/>
          <w:sz w:val="20"/>
          <w:szCs w:val="20"/>
          <w:lang w:eastAsia="ru-RU"/>
        </w:rPr>
        <w:t xml:space="preserve"> подписки организации </w:t>
      </w:r>
    </w:p>
    <w:p w:rsidR="00016562" w:rsidRPr="00016562" w:rsidRDefault="00016562" w:rsidP="00016562">
      <w:pPr>
        <w:spacing w:before="100" w:beforeAutospacing="1" w:after="100" w:afterAutospacing="1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6562">
        <w:rPr>
          <w:rFonts w:ascii="Symbol" w:eastAsia="Times New Roman" w:hAnsi="Symbol" w:cs="Times New Roman"/>
          <w:color w:val="565659"/>
          <w:sz w:val="20"/>
          <w:szCs w:val="20"/>
          <w:lang w:eastAsia="ru-RU"/>
        </w:rPr>
        <w:sym w:font="Symbol" w:char="F0B7"/>
      </w:r>
      <w:r w:rsidRPr="00016562">
        <w:rPr>
          <w:rFonts w:ascii="Symbol" w:eastAsia="Times New Roman" w:hAnsi="Symbol" w:cs="Times New Roman"/>
          <w:color w:val="565659"/>
          <w:sz w:val="20"/>
          <w:szCs w:val="20"/>
          <w:lang w:eastAsia="ru-RU"/>
        </w:rPr>
        <w:t></w:t>
      </w:r>
      <w:r w:rsidRPr="00016562">
        <w:rPr>
          <w:rFonts w:ascii="Symbol" w:eastAsia="Times New Roman" w:hAnsi="Times New Roman" w:cs="Times New Roman"/>
          <w:color w:val="565659"/>
          <w:sz w:val="20"/>
          <w:szCs w:val="20"/>
          <w:lang w:eastAsia="ru-RU"/>
        </w:rPr>
        <w:t> </w:t>
      </w:r>
      <w:r w:rsidRPr="00016562">
        <w:rPr>
          <w:rFonts w:ascii="Verdana" w:eastAsia="Times New Roman" w:hAnsi="Verdana" w:cs="Times New Roman"/>
          <w:color w:val="565659"/>
          <w:sz w:val="20"/>
          <w:szCs w:val="20"/>
          <w:lang w:eastAsia="ru-RU"/>
        </w:rPr>
        <w:t xml:space="preserve">— Для операционных систем </w:t>
      </w:r>
      <w:proofErr w:type="spellStart"/>
      <w:r w:rsidRPr="00016562">
        <w:rPr>
          <w:rFonts w:ascii="Verdana" w:eastAsia="Times New Roman" w:hAnsi="Verdana" w:cs="Times New Roman"/>
          <w:color w:val="565659"/>
          <w:sz w:val="20"/>
          <w:szCs w:val="20"/>
          <w:lang w:eastAsia="ru-RU"/>
        </w:rPr>
        <w:t>iOS</w:t>
      </w:r>
      <w:proofErr w:type="spellEnd"/>
      <w:r w:rsidRPr="00016562">
        <w:rPr>
          <w:rFonts w:ascii="Verdana" w:eastAsia="Times New Roman" w:hAnsi="Verdana" w:cs="Times New Roman"/>
          <w:color w:val="565659"/>
          <w:sz w:val="20"/>
          <w:szCs w:val="20"/>
          <w:lang w:eastAsia="ru-RU"/>
        </w:rPr>
        <w:t xml:space="preserve"> и </w:t>
      </w:r>
      <w:proofErr w:type="spellStart"/>
      <w:r w:rsidRPr="00016562">
        <w:rPr>
          <w:rFonts w:ascii="Verdana" w:eastAsia="Times New Roman" w:hAnsi="Verdana" w:cs="Times New Roman"/>
          <w:color w:val="565659"/>
          <w:sz w:val="20"/>
          <w:szCs w:val="20"/>
          <w:lang w:eastAsia="ru-RU"/>
        </w:rPr>
        <w:t>Android</w:t>
      </w:r>
      <w:proofErr w:type="spellEnd"/>
      <w:r w:rsidRPr="00016562">
        <w:rPr>
          <w:rFonts w:ascii="Verdana" w:eastAsia="Times New Roman" w:hAnsi="Verdana" w:cs="Times New Roman"/>
          <w:color w:val="565659"/>
          <w:sz w:val="20"/>
          <w:szCs w:val="20"/>
          <w:lang w:eastAsia="ru-RU"/>
        </w:rPr>
        <w:t xml:space="preserve"> </w:t>
      </w:r>
    </w:p>
    <w:p w:rsidR="00016562" w:rsidRPr="00016562" w:rsidRDefault="00016562" w:rsidP="00016562">
      <w:pPr>
        <w:spacing w:before="100" w:beforeAutospacing="1" w:after="100" w:afterAutospacing="1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6562">
        <w:rPr>
          <w:rFonts w:ascii="Symbol" w:eastAsia="Times New Roman" w:hAnsi="Symbol" w:cs="Times New Roman"/>
          <w:color w:val="565659"/>
          <w:sz w:val="20"/>
          <w:szCs w:val="20"/>
          <w:lang w:eastAsia="ru-RU"/>
        </w:rPr>
        <w:sym w:font="Symbol" w:char="F0B7"/>
      </w:r>
      <w:r w:rsidRPr="00016562">
        <w:rPr>
          <w:rFonts w:ascii="Symbol" w:eastAsia="Times New Roman" w:hAnsi="Symbol" w:cs="Times New Roman"/>
          <w:color w:val="565659"/>
          <w:sz w:val="20"/>
          <w:szCs w:val="20"/>
          <w:lang w:eastAsia="ru-RU"/>
        </w:rPr>
        <w:t></w:t>
      </w:r>
      <w:r w:rsidRPr="00016562">
        <w:rPr>
          <w:rFonts w:ascii="Symbol" w:eastAsia="Times New Roman" w:hAnsi="Times New Roman" w:cs="Times New Roman"/>
          <w:color w:val="565659"/>
          <w:sz w:val="20"/>
          <w:szCs w:val="20"/>
          <w:lang w:eastAsia="ru-RU"/>
        </w:rPr>
        <w:t> </w:t>
      </w:r>
      <w:r w:rsidRPr="00016562">
        <w:rPr>
          <w:rFonts w:ascii="Verdana" w:eastAsia="Times New Roman" w:hAnsi="Verdana" w:cs="Times New Roman"/>
          <w:color w:val="565659"/>
          <w:sz w:val="20"/>
          <w:szCs w:val="20"/>
          <w:lang w:eastAsia="ru-RU"/>
        </w:rPr>
        <w:t xml:space="preserve">— Воспроизведение книг, адаптированных для незрячих </w:t>
      </w:r>
    </w:p>
    <w:p w:rsidR="00016562" w:rsidRPr="00016562" w:rsidRDefault="00016562" w:rsidP="00016562">
      <w:pPr>
        <w:spacing w:before="100" w:beforeAutospacing="1" w:after="100" w:afterAutospacing="1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6562">
        <w:rPr>
          <w:rFonts w:ascii="Symbol" w:eastAsia="Times New Roman" w:hAnsi="Symbol" w:cs="Times New Roman"/>
          <w:color w:val="565659"/>
          <w:sz w:val="20"/>
          <w:szCs w:val="20"/>
          <w:lang w:eastAsia="ru-RU"/>
        </w:rPr>
        <w:sym w:font="Symbol" w:char="F0B7"/>
      </w:r>
      <w:r w:rsidRPr="00016562">
        <w:rPr>
          <w:rFonts w:ascii="Symbol" w:eastAsia="Times New Roman" w:hAnsi="Symbol" w:cs="Times New Roman"/>
          <w:color w:val="565659"/>
          <w:sz w:val="20"/>
          <w:szCs w:val="20"/>
          <w:lang w:eastAsia="ru-RU"/>
        </w:rPr>
        <w:t></w:t>
      </w:r>
      <w:r w:rsidRPr="00016562">
        <w:rPr>
          <w:rFonts w:ascii="Symbol" w:eastAsia="Times New Roman" w:hAnsi="Times New Roman" w:cs="Times New Roman"/>
          <w:color w:val="565659"/>
          <w:sz w:val="20"/>
          <w:szCs w:val="20"/>
          <w:lang w:eastAsia="ru-RU"/>
        </w:rPr>
        <w:t> </w:t>
      </w:r>
      <w:r w:rsidRPr="00016562">
        <w:rPr>
          <w:rFonts w:ascii="Verdana" w:eastAsia="Times New Roman" w:hAnsi="Verdana" w:cs="Times New Roman"/>
          <w:color w:val="565659"/>
          <w:sz w:val="20"/>
          <w:szCs w:val="20"/>
          <w:lang w:eastAsia="ru-RU"/>
        </w:rPr>
        <w:t xml:space="preserve">— Синхронизация с личным кабинетом в ЭБС </w:t>
      </w:r>
    </w:p>
    <w:p w:rsidR="00016562" w:rsidRPr="00016562" w:rsidRDefault="00016562" w:rsidP="00016562">
      <w:pPr>
        <w:spacing w:before="100" w:beforeAutospacing="1" w:after="100" w:afterAutospacing="1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6562">
        <w:rPr>
          <w:rFonts w:ascii="Symbol" w:eastAsia="Times New Roman" w:hAnsi="Symbol" w:cs="Times New Roman"/>
          <w:color w:val="565659"/>
          <w:sz w:val="20"/>
          <w:szCs w:val="20"/>
          <w:lang w:eastAsia="ru-RU"/>
        </w:rPr>
        <w:sym w:font="Symbol" w:char="F0B7"/>
      </w:r>
      <w:r w:rsidRPr="00016562">
        <w:rPr>
          <w:rFonts w:ascii="Symbol" w:eastAsia="Times New Roman" w:hAnsi="Symbol" w:cs="Times New Roman"/>
          <w:color w:val="565659"/>
          <w:sz w:val="20"/>
          <w:szCs w:val="20"/>
          <w:lang w:eastAsia="ru-RU"/>
        </w:rPr>
        <w:t></w:t>
      </w:r>
      <w:r w:rsidRPr="00016562">
        <w:rPr>
          <w:rFonts w:ascii="Symbol" w:eastAsia="Times New Roman" w:hAnsi="Times New Roman" w:cs="Times New Roman"/>
          <w:color w:val="565659"/>
          <w:sz w:val="20"/>
          <w:szCs w:val="20"/>
          <w:lang w:eastAsia="ru-RU"/>
        </w:rPr>
        <w:t> </w:t>
      </w:r>
      <w:r w:rsidRPr="00016562">
        <w:rPr>
          <w:rFonts w:ascii="Verdana" w:eastAsia="Times New Roman" w:hAnsi="Verdana" w:cs="Times New Roman"/>
          <w:color w:val="565659"/>
          <w:sz w:val="20"/>
          <w:szCs w:val="20"/>
          <w:lang w:eastAsia="ru-RU"/>
        </w:rPr>
        <w:t xml:space="preserve">Мобильное приложение, созданное для быстрого и удобного доступа к ЭБС и доступным читателю материалам: </w:t>
      </w:r>
    </w:p>
    <w:p w:rsidR="00016562" w:rsidRPr="00016562" w:rsidRDefault="00016562" w:rsidP="00016562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16562">
        <w:rPr>
          <w:rFonts w:ascii="Verdana,Bold" w:eastAsia="Times New Roman" w:hAnsi="Verdana,Bold" w:cs="Times New Roman"/>
          <w:color w:val="333335"/>
          <w:sz w:val="20"/>
          <w:szCs w:val="20"/>
          <w:lang w:eastAsia="ru-RU"/>
        </w:rPr>
        <w:t>Скачаи</w:t>
      </w:r>
      <w:r w:rsidRPr="00016562">
        <w:rPr>
          <w:rFonts w:ascii="Arial" w:eastAsia="Times New Roman" w:hAnsi="Arial" w:cs="Arial"/>
          <w:color w:val="333335"/>
          <w:sz w:val="20"/>
          <w:szCs w:val="20"/>
          <w:lang w:eastAsia="ru-RU"/>
        </w:rPr>
        <w:t>̆</w:t>
      </w:r>
      <w:r w:rsidRPr="00016562">
        <w:rPr>
          <w:rFonts w:ascii="Verdana,Bold" w:eastAsia="Times New Roman" w:hAnsi="Verdana,Bold" w:cs="Times New Roman"/>
          <w:color w:val="333335"/>
          <w:sz w:val="20"/>
          <w:szCs w:val="20"/>
          <w:lang w:eastAsia="ru-RU"/>
        </w:rPr>
        <w:t>те</w:t>
      </w:r>
      <w:proofErr w:type="spellEnd"/>
      <w:r w:rsidRPr="00016562">
        <w:rPr>
          <w:rFonts w:ascii="Verdana,Bold" w:eastAsia="Times New Roman" w:hAnsi="Verdana,Bold" w:cs="Times New Roman"/>
          <w:color w:val="333335"/>
          <w:sz w:val="20"/>
          <w:szCs w:val="20"/>
          <w:lang w:eastAsia="ru-RU"/>
        </w:rPr>
        <w:t xml:space="preserve"> приложение </w:t>
      </w:r>
    </w:p>
    <w:p w:rsidR="00016562" w:rsidRPr="00016562" w:rsidRDefault="00016562" w:rsidP="000165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6562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016562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INCLUDEPICTURE "/var/folders/nj/51t5yzf931b2035tgmxzsqbm0000gn/T/com.microsoft.Word/WebArchiveCopyPasteTempFiles/page1image835195024" \* MERGEFORMATINET </w:instrText>
      </w:r>
      <w:r w:rsidRPr="00016562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7E6A0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fldChar w:fldCharType="begin"/>
      </w:r>
      <w:r w:rsidR="007E6A0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instrText xml:space="preserve"> INCLUDEPICTURE  "/var/folders/nj/51t5yzf931b2035tgmxzsqbm0000gn/T/com.microsoft.Word/WebArchiveCopyPasteTempFiles/page1image835195024" \* MERGEFORMATINET </w:instrText>
      </w:r>
      <w:r w:rsidR="007E6A0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fldChar w:fldCharType="separate"/>
      </w:r>
      <w:r w:rsidR="00152CA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fldChar w:fldCharType="begin"/>
      </w:r>
      <w:r w:rsidR="00152CA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instrText xml:space="preserve"> </w:instrText>
      </w:r>
      <w:r w:rsidR="00152CA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instrText>INCLUDEPICTURE  "/var/folders/nj/51t5yzf931b2035tgmxzsqbm0000gn/T/com.microsoft.Word/WebArchiveCopyPasteTempFiles/pag</w:instrText>
      </w:r>
      <w:r w:rsidR="00152CA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instrText>e1image835195024" \* MERGEFORMATINET</w:instrText>
      </w:r>
      <w:r w:rsidR="00152CA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instrText xml:space="preserve"> </w:instrText>
      </w:r>
      <w:r w:rsidR="00152CA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fldChar w:fldCharType="separate"/>
      </w:r>
      <w:r w:rsidR="00152CA6" w:rsidRPr="00152CA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_x0000_i1027" type="#_x0000_t75" alt="page1image835195024" style="width:91.9pt;height:26.8pt;mso-width-percent:0;mso-height-percent:0;mso-width-percent:0;mso-height-percent:0">
            <v:imagedata r:id="rId40" r:href="rId41"/>
          </v:shape>
        </w:pict>
      </w:r>
      <w:r w:rsidR="00152CA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fldChar w:fldCharType="end"/>
      </w:r>
      <w:r w:rsidR="007E6A0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fldChar w:fldCharType="end"/>
      </w:r>
      <w:r w:rsidRPr="00016562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016562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016562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INCLUDEPICTURE "/var/folders/nj/51t5yzf931b2035tgmxzsqbm0000gn/T/com.microsoft.Word/WebArchiveCopyPasteTempFiles/page1image835195312" \* MERGEFORMATINET </w:instrText>
      </w:r>
      <w:r w:rsidRPr="00016562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7E6A0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fldChar w:fldCharType="begin"/>
      </w:r>
      <w:r w:rsidR="007E6A0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instrText xml:space="preserve"> INCLUDEPICTURE  "/var/folders/nj/51t5yzf931b2035tgmxzsqbm0000gn/T/com.microsoft.Word/WebArchiveCopyPasteTempFiles/page1image835195312" \* MERGEFORMATINET </w:instrText>
      </w:r>
      <w:r w:rsidR="007E6A0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fldChar w:fldCharType="separate"/>
      </w:r>
      <w:r w:rsidR="00152CA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fldChar w:fldCharType="begin"/>
      </w:r>
      <w:r w:rsidR="00152CA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instrText xml:space="preserve"> </w:instrText>
      </w:r>
      <w:r w:rsidR="00152CA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instrText>INCLUDEPICTURE  "/var/folders/nj/51t5yzf931b2035tgmxzsqbm0000gn/T/com.microsoft.Word/WebArchiveCopyPasteTempFiles/page1image835195312" \* MERGEFORMATINET</w:instrText>
      </w:r>
      <w:r w:rsidR="00152CA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instrText xml:space="preserve"> </w:instrText>
      </w:r>
      <w:r w:rsidR="00152CA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fldChar w:fldCharType="separate"/>
      </w:r>
      <w:r w:rsidR="00152CA6" w:rsidRPr="00152CA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_x0000_i1026" type="#_x0000_t75" alt="page1image835195312" style="width:91.9pt;height:26.8pt;mso-width-percent:0;mso-height-percent:0;mso-width-percent:0;mso-height-percent:0">
            <v:imagedata r:id="rId42" r:href="rId43"/>
          </v:shape>
        </w:pict>
      </w:r>
      <w:r w:rsidR="00152CA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fldChar w:fldCharType="end"/>
      </w:r>
      <w:r w:rsidR="007E6A0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fldChar w:fldCharType="end"/>
      </w:r>
      <w:r w:rsidRPr="00016562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4D22A0" w:rsidRPr="00716E1C" w:rsidRDefault="004D22A0" w:rsidP="004D22A0">
      <w:pPr>
        <w:pStyle w:val="2"/>
        <w:spacing w:before="240" w:beforeAutospacing="0" w:after="240" w:afterAutospacing="0"/>
        <w:rPr>
          <w:b w:val="0"/>
          <w:bCs w:val="0"/>
          <w:color w:val="C00000"/>
          <w:szCs w:val="48"/>
        </w:rPr>
      </w:pPr>
      <w:r w:rsidRPr="00716E1C">
        <w:rPr>
          <w:b w:val="0"/>
          <w:bCs w:val="0"/>
          <w:color w:val="C00000"/>
          <w:szCs w:val="48"/>
        </w:rPr>
        <w:t xml:space="preserve">Используйте бесплатные ресурсы </w:t>
      </w:r>
      <w:proofErr w:type="spellStart"/>
      <w:r w:rsidRPr="00716E1C">
        <w:rPr>
          <w:b w:val="0"/>
          <w:bCs w:val="0"/>
          <w:color w:val="C00000"/>
          <w:szCs w:val="48"/>
        </w:rPr>
        <w:t>КонсультантПлюс</w:t>
      </w:r>
      <w:proofErr w:type="spellEnd"/>
      <w:r w:rsidRPr="00716E1C">
        <w:rPr>
          <w:b w:val="0"/>
          <w:bCs w:val="0"/>
          <w:color w:val="C00000"/>
          <w:szCs w:val="48"/>
        </w:rPr>
        <w:t xml:space="preserve"> для учебы</w:t>
      </w:r>
    </w:p>
    <w:p w:rsidR="004D22A0" w:rsidRDefault="004D22A0" w:rsidP="004D22A0">
      <w:pPr>
        <w:rPr>
          <w:rFonts w:ascii="Times New Roman" w:eastAsia="Times New Roman" w:hAnsi="Times New Roman" w:cs="Times New Roman"/>
          <w:color w:val="000000"/>
          <w:sz w:val="32"/>
          <w:szCs w:val="21"/>
          <w:lang w:eastAsia="ru-RU"/>
        </w:rPr>
      </w:pPr>
      <w:r w:rsidRPr="002F1963">
        <w:rPr>
          <w:rFonts w:ascii="Times New Roman" w:eastAsia="Times New Roman" w:hAnsi="Times New Roman" w:cs="Times New Roman"/>
          <w:sz w:val="40"/>
          <w:szCs w:val="24"/>
          <w:lang w:eastAsia="ru-RU"/>
        </w:rPr>
        <w:fldChar w:fldCharType="begin"/>
      </w:r>
      <w:r w:rsidRPr="002F1963">
        <w:rPr>
          <w:rFonts w:ascii="Times New Roman" w:eastAsia="Times New Roman" w:hAnsi="Times New Roman" w:cs="Times New Roman"/>
          <w:sz w:val="40"/>
          <w:szCs w:val="24"/>
          <w:lang w:eastAsia="ru-RU"/>
        </w:rPr>
        <w:instrText xml:space="preserve"> INCLUDEPICTURE "/var/folders/nj/51t5yzf931b2035tgmxzsqbm0000gn/T/com.microsoft.Word/WebArchiveCopyPasteTempFiles/cons_square.gif" \* MERGEFORMATINET </w:instrText>
      </w:r>
      <w:r w:rsidRPr="002F1963">
        <w:rPr>
          <w:rFonts w:ascii="Times New Roman" w:eastAsia="Times New Roman" w:hAnsi="Times New Roman" w:cs="Times New Roman"/>
          <w:sz w:val="40"/>
          <w:szCs w:val="24"/>
          <w:lang w:eastAsia="ru-RU"/>
        </w:rPr>
        <w:fldChar w:fldCharType="separate"/>
      </w:r>
      <w:r w:rsidR="000A15AF">
        <w:rPr>
          <w:rFonts w:ascii="Times New Roman" w:eastAsia="Times New Roman" w:hAnsi="Times New Roman" w:cs="Times New Roman"/>
          <w:noProof/>
          <w:sz w:val="40"/>
          <w:szCs w:val="24"/>
          <w:lang w:eastAsia="ru-RU"/>
        </w:rPr>
        <w:fldChar w:fldCharType="begin"/>
      </w:r>
      <w:r w:rsidR="000A15AF">
        <w:rPr>
          <w:rFonts w:ascii="Times New Roman" w:eastAsia="Times New Roman" w:hAnsi="Times New Roman" w:cs="Times New Roman"/>
          <w:noProof/>
          <w:sz w:val="40"/>
          <w:szCs w:val="24"/>
          <w:lang w:eastAsia="ru-RU"/>
        </w:rPr>
        <w:instrText xml:space="preserve"> INCLUDEPICTURE  "/var/folders/nj/51t5yzf931b2035tgmxzsqbm0000gn/T/com.microsoft.Word/WebArchiveCopyPasteTempFiles/cons_square.gif" \* MERGEFORMATINET </w:instrText>
      </w:r>
      <w:r w:rsidR="000A15AF">
        <w:rPr>
          <w:rFonts w:ascii="Times New Roman" w:eastAsia="Times New Roman" w:hAnsi="Times New Roman" w:cs="Times New Roman"/>
          <w:noProof/>
          <w:sz w:val="40"/>
          <w:szCs w:val="24"/>
          <w:lang w:eastAsia="ru-RU"/>
        </w:rPr>
        <w:fldChar w:fldCharType="separate"/>
      </w:r>
      <w:r w:rsidR="00503F39">
        <w:rPr>
          <w:rFonts w:ascii="Times New Roman" w:eastAsia="Times New Roman" w:hAnsi="Times New Roman" w:cs="Times New Roman"/>
          <w:noProof/>
          <w:sz w:val="40"/>
          <w:szCs w:val="24"/>
          <w:lang w:eastAsia="ru-RU"/>
        </w:rPr>
        <w:fldChar w:fldCharType="begin"/>
      </w:r>
      <w:r w:rsidR="00503F39">
        <w:rPr>
          <w:rFonts w:ascii="Times New Roman" w:eastAsia="Times New Roman" w:hAnsi="Times New Roman" w:cs="Times New Roman"/>
          <w:noProof/>
          <w:sz w:val="40"/>
          <w:szCs w:val="24"/>
          <w:lang w:eastAsia="ru-RU"/>
        </w:rPr>
        <w:instrText xml:space="preserve"> INCLUDEPICTURE  "/var/folders/nj/51t5yzf931b2035tgmxzsqbm0000gn/T/com.microsoft.Word/WebArchiveCopyPasteTempFiles/cons_square.gif" \* MERGEFORMATINET </w:instrText>
      </w:r>
      <w:r w:rsidR="00503F39">
        <w:rPr>
          <w:rFonts w:ascii="Times New Roman" w:eastAsia="Times New Roman" w:hAnsi="Times New Roman" w:cs="Times New Roman"/>
          <w:noProof/>
          <w:sz w:val="40"/>
          <w:szCs w:val="24"/>
          <w:lang w:eastAsia="ru-RU"/>
        </w:rPr>
        <w:fldChar w:fldCharType="separate"/>
      </w:r>
      <w:r w:rsidR="007E6A08">
        <w:rPr>
          <w:rFonts w:ascii="Times New Roman" w:eastAsia="Times New Roman" w:hAnsi="Times New Roman" w:cs="Times New Roman"/>
          <w:noProof/>
          <w:sz w:val="40"/>
          <w:szCs w:val="24"/>
          <w:lang w:eastAsia="ru-RU"/>
        </w:rPr>
        <w:fldChar w:fldCharType="begin"/>
      </w:r>
      <w:r w:rsidR="007E6A08">
        <w:rPr>
          <w:rFonts w:ascii="Times New Roman" w:eastAsia="Times New Roman" w:hAnsi="Times New Roman" w:cs="Times New Roman"/>
          <w:noProof/>
          <w:sz w:val="40"/>
          <w:szCs w:val="24"/>
          <w:lang w:eastAsia="ru-RU"/>
        </w:rPr>
        <w:instrText xml:space="preserve"> INCLUDEPICTURE  "/var/folders/nj/51t5yzf931b2035tgmxzsqbm0000gn/T/com.microsoft.Word/WebArchiveCopyPasteTempFiles/cons_square.gif" \* MERGEFORMATINET </w:instrText>
      </w:r>
      <w:r w:rsidR="007E6A08">
        <w:rPr>
          <w:rFonts w:ascii="Times New Roman" w:eastAsia="Times New Roman" w:hAnsi="Times New Roman" w:cs="Times New Roman"/>
          <w:noProof/>
          <w:sz w:val="40"/>
          <w:szCs w:val="24"/>
          <w:lang w:eastAsia="ru-RU"/>
        </w:rPr>
        <w:fldChar w:fldCharType="separate"/>
      </w:r>
      <w:r w:rsidR="00152CA6">
        <w:rPr>
          <w:rFonts w:ascii="Times New Roman" w:eastAsia="Times New Roman" w:hAnsi="Times New Roman" w:cs="Times New Roman"/>
          <w:noProof/>
          <w:sz w:val="40"/>
          <w:szCs w:val="24"/>
          <w:lang w:eastAsia="ru-RU"/>
        </w:rPr>
        <w:fldChar w:fldCharType="begin"/>
      </w:r>
      <w:r w:rsidR="00152CA6">
        <w:rPr>
          <w:rFonts w:ascii="Times New Roman" w:eastAsia="Times New Roman" w:hAnsi="Times New Roman" w:cs="Times New Roman"/>
          <w:noProof/>
          <w:sz w:val="40"/>
          <w:szCs w:val="24"/>
          <w:lang w:eastAsia="ru-RU"/>
        </w:rPr>
        <w:instrText xml:space="preserve"> </w:instrText>
      </w:r>
      <w:r w:rsidR="00152CA6">
        <w:rPr>
          <w:rFonts w:ascii="Times New Roman" w:eastAsia="Times New Roman" w:hAnsi="Times New Roman" w:cs="Times New Roman"/>
          <w:noProof/>
          <w:sz w:val="40"/>
          <w:szCs w:val="24"/>
          <w:lang w:eastAsia="ru-RU"/>
        </w:rPr>
        <w:instrText>INCLUDEPICTURE  "/var/folders/nj/51t5yzf931b2035tgmxzsqbm0</w:instrText>
      </w:r>
      <w:r w:rsidR="00152CA6">
        <w:rPr>
          <w:rFonts w:ascii="Times New Roman" w:eastAsia="Times New Roman" w:hAnsi="Times New Roman" w:cs="Times New Roman"/>
          <w:noProof/>
          <w:sz w:val="40"/>
          <w:szCs w:val="24"/>
          <w:lang w:eastAsia="ru-RU"/>
        </w:rPr>
        <w:instrText>000gn/T/com.microsoft.Word/WebArchiveCopyPasteTempFiles/cons_square.gif" \* MERGEFORMATINET</w:instrText>
      </w:r>
      <w:r w:rsidR="00152CA6">
        <w:rPr>
          <w:rFonts w:ascii="Times New Roman" w:eastAsia="Times New Roman" w:hAnsi="Times New Roman" w:cs="Times New Roman"/>
          <w:noProof/>
          <w:sz w:val="40"/>
          <w:szCs w:val="24"/>
          <w:lang w:eastAsia="ru-RU"/>
        </w:rPr>
        <w:instrText xml:space="preserve"> </w:instrText>
      </w:r>
      <w:r w:rsidR="00152CA6">
        <w:rPr>
          <w:rFonts w:ascii="Times New Roman" w:eastAsia="Times New Roman" w:hAnsi="Times New Roman" w:cs="Times New Roman"/>
          <w:noProof/>
          <w:sz w:val="40"/>
          <w:szCs w:val="24"/>
          <w:lang w:eastAsia="ru-RU"/>
        </w:rPr>
        <w:fldChar w:fldCharType="separate"/>
      </w:r>
      <w:r w:rsidR="00152CA6" w:rsidRPr="00152CA6">
        <w:rPr>
          <w:rFonts w:ascii="Times New Roman" w:eastAsia="Times New Roman" w:hAnsi="Times New Roman" w:cs="Times New Roman"/>
          <w:noProof/>
          <w:sz w:val="40"/>
          <w:szCs w:val="24"/>
          <w:lang w:eastAsia="ru-RU"/>
        </w:rPr>
        <w:pict w14:anchorId="07A4BCEC">
          <v:shape id="_x0000_i1025" type="#_x0000_t75" alt="Консультант" style="width:138.65pt;height:138.65pt;mso-width-percent:0;mso-height-percent:0;mso-width-percent:0;mso-height-percent:0">
            <v:imagedata r:id="rId44" r:href="rId45"/>
          </v:shape>
        </w:pict>
      </w:r>
      <w:r w:rsidR="00152CA6">
        <w:rPr>
          <w:rFonts w:ascii="Times New Roman" w:eastAsia="Times New Roman" w:hAnsi="Times New Roman" w:cs="Times New Roman"/>
          <w:noProof/>
          <w:sz w:val="40"/>
          <w:szCs w:val="24"/>
          <w:lang w:eastAsia="ru-RU"/>
        </w:rPr>
        <w:fldChar w:fldCharType="end"/>
      </w:r>
      <w:r w:rsidR="007E6A08">
        <w:rPr>
          <w:rFonts w:ascii="Times New Roman" w:eastAsia="Times New Roman" w:hAnsi="Times New Roman" w:cs="Times New Roman"/>
          <w:noProof/>
          <w:sz w:val="40"/>
          <w:szCs w:val="24"/>
          <w:lang w:eastAsia="ru-RU"/>
        </w:rPr>
        <w:fldChar w:fldCharType="end"/>
      </w:r>
      <w:r w:rsidR="00503F39">
        <w:rPr>
          <w:rFonts w:ascii="Times New Roman" w:eastAsia="Times New Roman" w:hAnsi="Times New Roman" w:cs="Times New Roman"/>
          <w:noProof/>
          <w:sz w:val="40"/>
          <w:szCs w:val="24"/>
          <w:lang w:eastAsia="ru-RU"/>
        </w:rPr>
        <w:fldChar w:fldCharType="end"/>
      </w:r>
      <w:r w:rsidR="000A15AF">
        <w:rPr>
          <w:rFonts w:ascii="Times New Roman" w:eastAsia="Times New Roman" w:hAnsi="Times New Roman" w:cs="Times New Roman"/>
          <w:noProof/>
          <w:sz w:val="40"/>
          <w:szCs w:val="24"/>
          <w:lang w:eastAsia="ru-RU"/>
        </w:rPr>
        <w:fldChar w:fldCharType="end"/>
      </w:r>
      <w:r w:rsidRPr="002F1963">
        <w:rPr>
          <w:rFonts w:ascii="Times New Roman" w:eastAsia="Times New Roman" w:hAnsi="Times New Roman" w:cs="Times New Roman"/>
          <w:sz w:val="40"/>
          <w:szCs w:val="24"/>
          <w:lang w:eastAsia="ru-RU"/>
        </w:rPr>
        <w:fldChar w:fldCharType="end"/>
      </w:r>
      <w:r w:rsidRPr="002F1963">
        <w:rPr>
          <w:rFonts w:ascii="Times New Roman" w:hAnsi="Times New Roman" w:cs="Times New Roman"/>
          <w:sz w:val="36"/>
        </w:rPr>
        <w:t xml:space="preserve">     </w:t>
      </w:r>
      <w:hyperlink r:id="rId46" w:history="1">
        <w:r w:rsidRPr="00D948C5">
          <w:rPr>
            <w:rStyle w:val="a4"/>
            <w:rFonts w:ascii="Times New Roman" w:eastAsia="Times New Roman" w:hAnsi="Times New Roman" w:cs="Times New Roman"/>
            <w:sz w:val="32"/>
            <w:szCs w:val="21"/>
            <w:lang w:eastAsia="ru-RU"/>
          </w:rPr>
          <w:t>http://www.consultant.ru/edu/</w:t>
        </w:r>
      </w:hyperlink>
    </w:p>
    <w:p w:rsidR="002F1963" w:rsidRPr="00E136C7" w:rsidRDefault="00134109" w:rsidP="002F1963">
      <w:pPr>
        <w:rPr>
          <w:rFonts w:ascii="Arial" w:eastAsia="Times New Roman" w:hAnsi="Arial" w:cs="Arial"/>
          <w:color w:val="C00000"/>
          <w:sz w:val="36"/>
          <w:szCs w:val="21"/>
          <w:lang w:eastAsia="ru-RU"/>
        </w:rPr>
      </w:pPr>
      <w:r w:rsidRPr="00E136C7">
        <w:rPr>
          <w:rFonts w:ascii="Arial" w:eastAsia="Times New Roman" w:hAnsi="Arial" w:cs="Arial"/>
          <w:color w:val="C00000"/>
          <w:sz w:val="36"/>
          <w:szCs w:val="21"/>
          <w:lang w:eastAsia="ru-RU"/>
        </w:rPr>
        <w:lastRenderedPageBreak/>
        <w:t>НАПОМИНАЮ:</w:t>
      </w:r>
    </w:p>
    <w:p w:rsidR="00134109" w:rsidRPr="006703E6" w:rsidRDefault="00134109" w:rsidP="00134109">
      <w:pPr>
        <w:pStyle w:val="a3"/>
        <w:spacing w:before="0" w:beforeAutospacing="0" w:after="135" w:afterAutospacing="0"/>
        <w:rPr>
          <w:rFonts w:ascii="Arial" w:hAnsi="Arial" w:cs="Arial"/>
          <w:color w:val="984806" w:themeColor="accent6" w:themeShade="80"/>
          <w:sz w:val="28"/>
        </w:rPr>
      </w:pPr>
      <w:r w:rsidRPr="006703E6">
        <w:rPr>
          <w:rStyle w:val="a5"/>
          <w:rFonts w:ascii="Arial" w:hAnsi="Arial" w:cs="Arial"/>
          <w:color w:val="984806" w:themeColor="accent6" w:themeShade="80"/>
          <w:sz w:val="28"/>
        </w:rPr>
        <w:t>Доступ к ЭБС осуществляется из личного кабинета читателя! </w:t>
      </w:r>
    </w:p>
    <w:p w:rsidR="00134109" w:rsidRPr="00016562" w:rsidRDefault="00134109" w:rsidP="00134109">
      <w:pPr>
        <w:pStyle w:val="a3"/>
        <w:spacing w:before="0" w:beforeAutospacing="0" w:after="135" w:afterAutospacing="0"/>
        <w:rPr>
          <w:rFonts w:ascii="Arial" w:hAnsi="Arial" w:cs="Arial"/>
          <w:color w:val="333333"/>
        </w:rPr>
      </w:pPr>
      <w:r w:rsidRPr="00016562">
        <w:rPr>
          <w:rFonts w:ascii="Arial" w:hAnsi="Arial" w:cs="Arial"/>
          <w:color w:val="000000"/>
        </w:rPr>
        <w:t>После авторизации на сайте НТБ ПГУПС </w:t>
      </w:r>
      <w:r w:rsidRPr="00016562">
        <w:rPr>
          <w:rFonts w:ascii="Arial" w:hAnsi="Arial" w:cs="Arial"/>
          <w:color w:val="000000"/>
          <w:u w:val="single"/>
        </w:rPr>
        <w:t> </w:t>
      </w:r>
      <w:hyperlink r:id="rId47" w:tgtFrame="_blank" w:history="1">
        <w:r w:rsidRPr="00016562">
          <w:rPr>
            <w:rStyle w:val="a4"/>
            <w:rFonts w:ascii="Arial" w:hAnsi="Arial" w:cs="Arial"/>
            <w:color w:val="000000"/>
          </w:rPr>
          <w:t>library.pgups.ru</w:t>
        </w:r>
      </w:hyperlink>
      <w:r w:rsidRPr="00016562">
        <w:rPr>
          <w:rFonts w:ascii="Arial" w:hAnsi="Arial" w:cs="Arial"/>
          <w:color w:val="000000"/>
        </w:rPr>
        <w:t xml:space="preserve"> (вводите  свою фамилию без имени и цифровое значение идентификатора) выбрать вкладку "Личный кабинет" в меню "Личные функции", затем открыть вкладку "Авторизация в ЭБС" и </w:t>
      </w:r>
      <w:bookmarkStart w:id="0" w:name="_GoBack"/>
      <w:bookmarkEnd w:id="0"/>
      <w:r w:rsidRPr="00016562">
        <w:rPr>
          <w:rFonts w:ascii="Arial" w:hAnsi="Arial" w:cs="Arial"/>
          <w:color w:val="000000"/>
        </w:rPr>
        <w:t>далее переходить по ссылке в электронные библиотеки).</w:t>
      </w:r>
    </w:p>
    <w:p w:rsidR="004D22A0" w:rsidRDefault="004D22A0" w:rsidP="004D22A0">
      <w:pPr>
        <w:pStyle w:val="3"/>
        <w:pBdr>
          <w:top w:val="single" w:sz="18" w:space="6" w:color="D6D6D6"/>
          <w:left w:val="single" w:sz="18" w:space="6" w:color="D6D6D6"/>
          <w:bottom w:val="single" w:sz="18" w:space="6" w:color="D6D6D6"/>
          <w:right w:val="single" w:sz="18" w:space="6" w:color="D6D6D6"/>
        </w:pBdr>
        <w:shd w:val="clear" w:color="auto" w:fill="005826"/>
        <w:spacing w:before="0" w:after="60" w:line="288" w:lineRule="atLeast"/>
        <w:rPr>
          <w:rFonts w:ascii="Verdana" w:hAnsi="Verdana"/>
          <w:caps/>
          <w:color w:val="F4F4F4"/>
          <w:sz w:val="18"/>
          <w:szCs w:val="18"/>
        </w:rPr>
      </w:pPr>
      <w:r>
        <w:rPr>
          <w:rFonts w:ascii="Verdana" w:hAnsi="Verdana"/>
          <w:caps/>
          <w:color w:val="F4F4F4"/>
          <w:sz w:val="18"/>
          <w:szCs w:val="18"/>
        </w:rPr>
        <w:t>АВТОРИЗАЦИЯ</w:t>
      </w:r>
    </w:p>
    <w:p w:rsidR="004D22A0" w:rsidRDefault="004D22A0" w:rsidP="004D22A0">
      <w:pPr>
        <w:pStyle w:val="z-"/>
      </w:pPr>
      <w:r>
        <w:t>Начало формы</w:t>
      </w:r>
    </w:p>
    <w:p w:rsidR="004D22A0" w:rsidRDefault="004D22A0" w:rsidP="004D22A0">
      <w:pPr>
        <w:shd w:val="clear" w:color="auto" w:fill="F4F4F4"/>
        <w:rPr>
          <w:rFonts w:ascii="Verdana" w:hAnsi="Verdana"/>
          <w:color w:val="4E4E4E"/>
          <w:sz w:val="18"/>
          <w:szCs w:val="18"/>
        </w:rPr>
      </w:pPr>
      <w:r>
        <w:rPr>
          <w:rFonts w:ascii="Verdana" w:hAnsi="Verdana"/>
          <w:color w:val="4E4E4E"/>
          <w:sz w:val="18"/>
          <w:szCs w:val="18"/>
        </w:rPr>
        <w:t xml:space="preserve">Авторизован Попова Галина Геннадьевна </w:t>
      </w:r>
    </w:p>
    <w:p w:rsidR="004D22A0" w:rsidRDefault="004D22A0" w:rsidP="004D22A0">
      <w:pPr>
        <w:pStyle w:val="z-1"/>
      </w:pPr>
      <w:r>
        <w:t>Конец формы</w:t>
      </w:r>
    </w:p>
    <w:p w:rsidR="004D22A0" w:rsidRDefault="004D22A0" w:rsidP="004D22A0">
      <w:pPr>
        <w:pStyle w:val="3"/>
        <w:pBdr>
          <w:top w:val="single" w:sz="18" w:space="6" w:color="D6D6D6"/>
          <w:left w:val="single" w:sz="18" w:space="6" w:color="D6D6D6"/>
          <w:bottom w:val="single" w:sz="18" w:space="6" w:color="D6D6D6"/>
          <w:right w:val="single" w:sz="18" w:space="6" w:color="D6D6D6"/>
        </w:pBdr>
        <w:shd w:val="clear" w:color="auto" w:fill="005826"/>
        <w:spacing w:before="0" w:after="60" w:line="288" w:lineRule="atLeast"/>
        <w:rPr>
          <w:rFonts w:ascii="Verdana" w:hAnsi="Verdana"/>
          <w:caps/>
          <w:color w:val="F4F4F4"/>
          <w:sz w:val="18"/>
          <w:szCs w:val="18"/>
        </w:rPr>
      </w:pPr>
      <w:r>
        <w:rPr>
          <w:rFonts w:ascii="Verdana" w:hAnsi="Verdana"/>
          <w:caps/>
          <w:color w:val="F4F4F4"/>
          <w:sz w:val="18"/>
          <w:szCs w:val="18"/>
        </w:rPr>
        <w:t>ЛИЧНЫЕ ФУНКЦИИ</w:t>
      </w:r>
    </w:p>
    <w:p w:rsidR="004D22A0" w:rsidRDefault="00152CA6" w:rsidP="00134109">
      <w:pPr>
        <w:pStyle w:val="item-346"/>
        <w:numPr>
          <w:ilvl w:val="0"/>
          <w:numId w:val="2"/>
        </w:numPr>
        <w:shd w:val="clear" w:color="auto" w:fill="F4F4F4"/>
        <w:spacing w:before="0" w:beforeAutospacing="0" w:after="0" w:afterAutospacing="0"/>
        <w:ind w:left="0" w:firstLine="0"/>
        <w:rPr>
          <w:rFonts w:ascii="Verdana" w:hAnsi="Verdana"/>
          <w:color w:val="4E4E4E"/>
          <w:sz w:val="18"/>
          <w:szCs w:val="18"/>
        </w:rPr>
      </w:pPr>
      <w:hyperlink r:id="rId48" w:history="1">
        <w:r w:rsidR="004D22A0">
          <w:rPr>
            <w:rStyle w:val="a4"/>
            <w:rFonts w:ascii="Verdana" w:hAnsi="Verdana"/>
            <w:b/>
            <w:bCs/>
            <w:color w:val="666666"/>
            <w:sz w:val="16"/>
            <w:szCs w:val="16"/>
            <w:bdr w:val="none" w:sz="0" w:space="0" w:color="auto" w:frame="1"/>
          </w:rPr>
          <w:t>Доступ к ЭБС</w:t>
        </w:r>
      </w:hyperlink>
    </w:p>
    <w:p w:rsidR="004D22A0" w:rsidRDefault="00152CA6" w:rsidP="00134109">
      <w:pPr>
        <w:pStyle w:val="item-304"/>
        <w:numPr>
          <w:ilvl w:val="0"/>
          <w:numId w:val="2"/>
        </w:numPr>
        <w:shd w:val="clear" w:color="auto" w:fill="F4F4F4"/>
        <w:spacing w:before="0" w:beforeAutospacing="0" w:after="0" w:afterAutospacing="0"/>
        <w:ind w:left="0" w:firstLine="0"/>
        <w:rPr>
          <w:rFonts w:ascii="Verdana" w:hAnsi="Verdana"/>
          <w:color w:val="4E4E4E"/>
          <w:sz w:val="18"/>
          <w:szCs w:val="18"/>
        </w:rPr>
      </w:pPr>
      <w:hyperlink r:id="rId49" w:history="1">
        <w:r w:rsidR="004D22A0">
          <w:rPr>
            <w:rStyle w:val="a4"/>
            <w:rFonts w:ascii="Verdana" w:hAnsi="Verdana"/>
            <w:b/>
            <w:bCs/>
            <w:color w:val="666666"/>
            <w:sz w:val="16"/>
            <w:szCs w:val="16"/>
            <w:bdr w:val="none" w:sz="0" w:space="0" w:color="auto" w:frame="1"/>
          </w:rPr>
          <w:t>Личный кабинет</w:t>
        </w:r>
      </w:hyperlink>
    </w:p>
    <w:p w:rsidR="00134109" w:rsidRDefault="00134109" w:rsidP="00134109">
      <w:pPr>
        <w:pStyle w:val="a3"/>
        <w:spacing w:before="0" w:beforeAutospacing="0" w:after="135" w:afterAutospacing="0"/>
        <w:rPr>
          <w:rFonts w:ascii="Arial" w:hAnsi="Arial" w:cs="Arial"/>
          <w:color w:val="333333"/>
          <w:sz w:val="21"/>
          <w:szCs w:val="20"/>
        </w:rPr>
      </w:pPr>
    </w:p>
    <w:p w:rsidR="00134109" w:rsidRPr="00134109" w:rsidRDefault="00134109" w:rsidP="00134109">
      <w:pPr>
        <w:pStyle w:val="a3"/>
        <w:spacing w:before="0" w:beforeAutospacing="0" w:after="135" w:afterAutospacing="0"/>
        <w:rPr>
          <w:rFonts w:ascii="Arial" w:hAnsi="Arial" w:cs="Arial"/>
          <w:color w:val="C00000"/>
          <w:sz w:val="32"/>
          <w:szCs w:val="20"/>
        </w:rPr>
      </w:pPr>
      <w:r w:rsidRPr="00134109">
        <w:rPr>
          <w:rFonts w:ascii="Arial" w:hAnsi="Arial" w:cs="Arial"/>
          <w:color w:val="C00000"/>
          <w:sz w:val="32"/>
          <w:szCs w:val="20"/>
        </w:rPr>
        <w:t>Книги издательства УМЦ ЖДТ</w:t>
      </w:r>
    </w:p>
    <w:p w:rsidR="00016562" w:rsidRDefault="00134109" w:rsidP="00E136C7">
      <w:pPr>
        <w:pStyle w:val="a3"/>
        <w:spacing w:before="0" w:beforeAutospacing="0" w:after="135" w:afterAutospacing="0"/>
        <w:rPr>
          <w:rFonts w:ascii="Arial" w:hAnsi="Arial" w:cs="Arial"/>
          <w:color w:val="333333"/>
          <w:sz w:val="28"/>
          <w:szCs w:val="20"/>
        </w:rPr>
      </w:pPr>
      <w:r w:rsidRPr="00134109">
        <w:rPr>
          <w:rFonts w:ascii="Arial" w:hAnsi="Arial" w:cs="Arial"/>
          <w:color w:val="333333"/>
          <w:sz w:val="28"/>
          <w:szCs w:val="20"/>
        </w:rPr>
        <w:t>будут доступны при индивидуальной регистрации на</w:t>
      </w:r>
      <w:r w:rsidR="00016562">
        <w:rPr>
          <w:rFonts w:ascii="Arial" w:hAnsi="Arial" w:cs="Arial"/>
          <w:color w:val="333333"/>
          <w:sz w:val="28"/>
          <w:szCs w:val="20"/>
        </w:rPr>
        <w:t xml:space="preserve"> </w:t>
      </w:r>
      <w:r w:rsidRPr="00134109">
        <w:rPr>
          <w:rFonts w:ascii="Arial" w:hAnsi="Arial" w:cs="Arial"/>
          <w:color w:val="333333"/>
          <w:sz w:val="28"/>
          <w:szCs w:val="20"/>
        </w:rPr>
        <w:t>сайте</w:t>
      </w:r>
      <w:r w:rsidRPr="00134109">
        <w:rPr>
          <w:rStyle w:val="apple-converted-space"/>
          <w:rFonts w:ascii="Arial" w:hAnsi="Arial" w:cs="Arial"/>
          <w:color w:val="333333"/>
          <w:sz w:val="28"/>
          <w:szCs w:val="20"/>
        </w:rPr>
        <w:t> </w:t>
      </w:r>
      <w:hyperlink r:id="rId50" w:history="1">
        <w:r w:rsidRPr="00134109">
          <w:rPr>
            <w:rStyle w:val="a4"/>
            <w:rFonts w:ascii="Arial" w:hAnsi="Arial" w:cs="Arial"/>
            <w:color w:val="10602D"/>
            <w:sz w:val="28"/>
            <w:szCs w:val="20"/>
          </w:rPr>
          <w:t>https://umczdt.ru/</w:t>
        </w:r>
      </w:hyperlink>
      <w:r w:rsidRPr="00134109">
        <w:rPr>
          <w:rFonts w:ascii="Arial" w:hAnsi="Arial" w:cs="Arial"/>
          <w:color w:val="333333"/>
          <w:sz w:val="28"/>
          <w:szCs w:val="20"/>
        </w:rPr>
        <w:t xml:space="preserve">. </w:t>
      </w:r>
      <w:r w:rsidR="00016562">
        <w:rPr>
          <w:rFonts w:ascii="Arial" w:hAnsi="Arial" w:cs="Arial"/>
          <w:color w:val="333333"/>
          <w:sz w:val="28"/>
          <w:szCs w:val="20"/>
        </w:rPr>
        <w:t xml:space="preserve">  </w:t>
      </w:r>
    </w:p>
    <w:p w:rsidR="00E136C7" w:rsidRDefault="00134109" w:rsidP="00E136C7">
      <w:pPr>
        <w:pStyle w:val="a3"/>
        <w:spacing w:before="0" w:beforeAutospacing="0" w:after="135" w:afterAutospacing="0"/>
        <w:rPr>
          <w:rFonts w:ascii="Arial" w:hAnsi="Arial" w:cs="Arial"/>
          <w:color w:val="333333"/>
          <w:sz w:val="28"/>
          <w:szCs w:val="20"/>
        </w:rPr>
      </w:pPr>
      <w:r w:rsidRPr="00134109">
        <w:rPr>
          <w:rFonts w:ascii="Arial" w:hAnsi="Arial" w:cs="Arial"/>
          <w:color w:val="333333"/>
          <w:sz w:val="28"/>
          <w:szCs w:val="20"/>
        </w:rPr>
        <w:t xml:space="preserve">Регистрироваться нужно </w:t>
      </w:r>
      <w:r w:rsidR="00E136C7">
        <w:rPr>
          <w:rFonts w:ascii="Arial" w:hAnsi="Arial" w:cs="Arial"/>
          <w:color w:val="333333"/>
          <w:sz w:val="28"/>
          <w:szCs w:val="20"/>
        </w:rPr>
        <w:t xml:space="preserve">только </w:t>
      </w:r>
      <w:r w:rsidRPr="00134109">
        <w:rPr>
          <w:rFonts w:ascii="Arial" w:hAnsi="Arial" w:cs="Arial"/>
          <w:color w:val="333333"/>
          <w:sz w:val="28"/>
          <w:szCs w:val="20"/>
        </w:rPr>
        <w:t>с компьютеров библиотеки, затем можете работать удаленно.</w:t>
      </w:r>
    </w:p>
    <w:p w:rsidR="00716E1C" w:rsidRDefault="00716E1C" w:rsidP="00E136C7">
      <w:pPr>
        <w:pStyle w:val="a3"/>
        <w:spacing w:before="0" w:beforeAutospacing="0" w:after="135" w:afterAutospacing="0"/>
        <w:rPr>
          <w:rFonts w:ascii="Arial" w:hAnsi="Arial" w:cs="Arial"/>
          <w:color w:val="333333"/>
          <w:sz w:val="28"/>
          <w:szCs w:val="20"/>
        </w:rPr>
      </w:pPr>
    </w:p>
    <w:p w:rsidR="00716E1C" w:rsidRPr="00716E1C" w:rsidRDefault="00716E1C" w:rsidP="00E136C7">
      <w:pPr>
        <w:pStyle w:val="a3"/>
        <w:spacing w:before="0" w:beforeAutospacing="0" w:after="135" w:afterAutospacing="0"/>
        <w:rPr>
          <w:rFonts w:ascii="Arial" w:hAnsi="Arial" w:cs="Arial"/>
          <w:color w:val="C00000"/>
          <w:sz w:val="28"/>
          <w:szCs w:val="20"/>
        </w:rPr>
      </w:pPr>
      <w:r w:rsidRPr="00716E1C">
        <w:rPr>
          <w:rFonts w:ascii="Arial" w:hAnsi="Arial" w:cs="Arial"/>
          <w:color w:val="C00000"/>
          <w:sz w:val="28"/>
          <w:szCs w:val="20"/>
        </w:rPr>
        <w:t>ССЫЛКИ АКТИВНЫ.</w:t>
      </w:r>
    </w:p>
    <w:p w:rsidR="00E136C7" w:rsidRDefault="00E136C7" w:rsidP="00E136C7">
      <w:pPr>
        <w:pStyle w:val="a3"/>
        <w:spacing w:before="0" w:beforeAutospacing="0" w:after="135" w:afterAutospacing="0"/>
        <w:jc w:val="right"/>
        <w:rPr>
          <w:rFonts w:ascii="Arial" w:hAnsi="Arial" w:cs="Arial"/>
          <w:color w:val="333333"/>
          <w:sz w:val="21"/>
          <w:szCs w:val="20"/>
        </w:rPr>
      </w:pPr>
    </w:p>
    <w:p w:rsidR="00016562" w:rsidRDefault="00016562" w:rsidP="00E136C7">
      <w:pPr>
        <w:pStyle w:val="a3"/>
        <w:spacing w:before="0" w:beforeAutospacing="0" w:after="135" w:afterAutospacing="0"/>
        <w:jc w:val="right"/>
        <w:rPr>
          <w:rFonts w:ascii="Arial" w:hAnsi="Arial" w:cs="Arial"/>
          <w:color w:val="333333"/>
          <w:sz w:val="21"/>
          <w:szCs w:val="20"/>
        </w:rPr>
      </w:pPr>
    </w:p>
    <w:p w:rsidR="00016562" w:rsidRDefault="00016562" w:rsidP="00E136C7">
      <w:pPr>
        <w:pStyle w:val="a3"/>
        <w:spacing w:before="0" w:beforeAutospacing="0" w:after="135" w:afterAutospacing="0"/>
        <w:jc w:val="right"/>
        <w:rPr>
          <w:rFonts w:ascii="Arial" w:hAnsi="Arial" w:cs="Arial"/>
          <w:color w:val="333333"/>
          <w:sz w:val="21"/>
          <w:szCs w:val="20"/>
        </w:rPr>
      </w:pPr>
    </w:p>
    <w:p w:rsidR="00016562" w:rsidRPr="00220939" w:rsidRDefault="00016562" w:rsidP="00E136C7">
      <w:pPr>
        <w:pStyle w:val="a3"/>
        <w:spacing w:before="0" w:beforeAutospacing="0" w:after="135" w:afterAutospacing="0"/>
        <w:jc w:val="right"/>
        <w:rPr>
          <w:rFonts w:ascii="Arial" w:hAnsi="Arial" w:cs="Arial"/>
          <w:color w:val="333333"/>
          <w:sz w:val="21"/>
          <w:szCs w:val="20"/>
        </w:rPr>
      </w:pPr>
    </w:p>
    <w:p w:rsidR="002F1963" w:rsidRPr="00E136C7" w:rsidRDefault="00E136C7" w:rsidP="00E136C7">
      <w:pPr>
        <w:pStyle w:val="a3"/>
        <w:spacing w:before="0" w:beforeAutospacing="0" w:after="135" w:afterAutospacing="0"/>
        <w:jc w:val="right"/>
        <w:rPr>
          <w:rFonts w:ascii="Arial" w:hAnsi="Arial" w:cs="Arial"/>
          <w:color w:val="333333"/>
          <w:sz w:val="21"/>
          <w:szCs w:val="20"/>
        </w:rPr>
      </w:pPr>
      <w:r w:rsidRPr="00E136C7">
        <w:rPr>
          <w:rFonts w:ascii="Arial" w:hAnsi="Arial" w:cs="Arial"/>
          <w:color w:val="333333"/>
          <w:sz w:val="21"/>
          <w:szCs w:val="20"/>
        </w:rPr>
        <w:t>Подготовила: заведующий библиотекой Г.Г. Попова</w:t>
      </w:r>
    </w:p>
    <w:p w:rsidR="002F1963" w:rsidRDefault="002F1963" w:rsidP="002F1963">
      <w:pP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747F15" w:rsidRPr="00BB0883" w:rsidRDefault="00747F15" w:rsidP="00BB0883">
      <w:pPr>
        <w:pStyle w:val="a3"/>
        <w:shd w:val="clear" w:color="auto" w:fill="FFFFFF"/>
        <w:spacing w:before="0" w:beforeAutospacing="0" w:after="312" w:afterAutospacing="0"/>
        <w:rPr>
          <w:rFonts w:ascii="Arial" w:hAnsi="Arial" w:cs="Arial"/>
          <w:color w:val="424242"/>
          <w:sz w:val="16"/>
          <w:szCs w:val="16"/>
        </w:rPr>
      </w:pPr>
    </w:p>
    <w:sectPr w:rsidR="00747F15" w:rsidRPr="00BB0883" w:rsidSect="00716E1C">
      <w:footerReference w:type="even" r:id="rId51"/>
      <w:footerReference w:type="default" r:id="rId52"/>
      <w:pgSz w:w="11906" w:h="16838"/>
      <w:pgMar w:top="1134" w:right="850" w:bottom="568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52CA6" w:rsidRDefault="00152CA6" w:rsidP="00716E1C">
      <w:pPr>
        <w:spacing w:after="0" w:line="240" w:lineRule="auto"/>
      </w:pPr>
      <w:r>
        <w:separator/>
      </w:r>
    </w:p>
  </w:endnote>
  <w:endnote w:type="continuationSeparator" w:id="0">
    <w:p w:rsidR="00152CA6" w:rsidRDefault="00152CA6" w:rsidP="00716E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Verdana,Bold">
    <w:altName w:val="Verdana"/>
    <w:panose1 w:val="020B060402020202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ae"/>
      </w:rPr>
      <w:id w:val="-2091076032"/>
      <w:docPartObj>
        <w:docPartGallery w:val="Page Numbers (Bottom of Page)"/>
        <w:docPartUnique/>
      </w:docPartObj>
    </w:sdtPr>
    <w:sdtEndPr>
      <w:rPr>
        <w:rStyle w:val="ae"/>
      </w:rPr>
    </w:sdtEndPr>
    <w:sdtContent>
      <w:p w:rsidR="00716E1C" w:rsidRDefault="00716E1C" w:rsidP="00D948C5">
        <w:pPr>
          <w:pStyle w:val="ac"/>
          <w:framePr w:wrap="none" w:vAnchor="text" w:hAnchor="margin" w:xAlign="right" w:y="1"/>
          <w:rPr>
            <w:rStyle w:val="ae"/>
          </w:rPr>
        </w:pPr>
        <w:r>
          <w:rPr>
            <w:rStyle w:val="ae"/>
          </w:rPr>
          <w:fldChar w:fldCharType="begin"/>
        </w:r>
        <w:r>
          <w:rPr>
            <w:rStyle w:val="ae"/>
          </w:rPr>
          <w:instrText xml:space="preserve"> PAGE </w:instrText>
        </w:r>
        <w:r>
          <w:rPr>
            <w:rStyle w:val="ae"/>
          </w:rPr>
          <w:fldChar w:fldCharType="end"/>
        </w:r>
      </w:p>
    </w:sdtContent>
  </w:sdt>
  <w:p w:rsidR="00716E1C" w:rsidRDefault="00716E1C" w:rsidP="00716E1C">
    <w:pPr>
      <w:pStyle w:val="ac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ae"/>
      </w:rPr>
      <w:id w:val="628834067"/>
      <w:docPartObj>
        <w:docPartGallery w:val="Page Numbers (Bottom of Page)"/>
        <w:docPartUnique/>
      </w:docPartObj>
    </w:sdtPr>
    <w:sdtEndPr>
      <w:rPr>
        <w:rStyle w:val="ae"/>
      </w:rPr>
    </w:sdtEndPr>
    <w:sdtContent>
      <w:p w:rsidR="00716E1C" w:rsidRDefault="00716E1C" w:rsidP="00D948C5">
        <w:pPr>
          <w:pStyle w:val="ac"/>
          <w:framePr w:wrap="none" w:vAnchor="text" w:hAnchor="margin" w:xAlign="right" w:y="1"/>
          <w:rPr>
            <w:rStyle w:val="ae"/>
          </w:rPr>
        </w:pPr>
        <w:r>
          <w:rPr>
            <w:rStyle w:val="ae"/>
          </w:rPr>
          <w:fldChar w:fldCharType="begin"/>
        </w:r>
        <w:r>
          <w:rPr>
            <w:rStyle w:val="ae"/>
          </w:rPr>
          <w:instrText xml:space="preserve"> PAGE </w:instrText>
        </w:r>
        <w:r>
          <w:rPr>
            <w:rStyle w:val="ae"/>
          </w:rPr>
          <w:fldChar w:fldCharType="separate"/>
        </w:r>
        <w:r>
          <w:rPr>
            <w:rStyle w:val="ae"/>
            <w:noProof/>
          </w:rPr>
          <w:t>2</w:t>
        </w:r>
        <w:r>
          <w:rPr>
            <w:rStyle w:val="ae"/>
          </w:rPr>
          <w:fldChar w:fldCharType="end"/>
        </w:r>
      </w:p>
    </w:sdtContent>
  </w:sdt>
  <w:p w:rsidR="00716E1C" w:rsidRDefault="00716E1C" w:rsidP="00716E1C">
    <w:pPr>
      <w:pStyle w:val="ac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52CA6" w:rsidRDefault="00152CA6" w:rsidP="00716E1C">
      <w:pPr>
        <w:spacing w:after="0" w:line="240" w:lineRule="auto"/>
      </w:pPr>
      <w:r>
        <w:separator/>
      </w:r>
    </w:p>
  </w:footnote>
  <w:footnote w:type="continuationSeparator" w:id="0">
    <w:p w:rsidR="00152CA6" w:rsidRDefault="00152CA6" w:rsidP="00716E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0600EE"/>
    <w:multiLevelType w:val="multilevel"/>
    <w:tmpl w:val="D8166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C527E8"/>
    <w:multiLevelType w:val="multilevel"/>
    <w:tmpl w:val="30C8B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22371B"/>
    <w:multiLevelType w:val="multilevel"/>
    <w:tmpl w:val="7F8A4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95053B"/>
    <w:multiLevelType w:val="multilevel"/>
    <w:tmpl w:val="B5BEA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AD4DD7"/>
    <w:multiLevelType w:val="multilevel"/>
    <w:tmpl w:val="F78AE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840371D"/>
    <w:multiLevelType w:val="multilevel"/>
    <w:tmpl w:val="0942A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FA1088D"/>
    <w:multiLevelType w:val="multilevel"/>
    <w:tmpl w:val="5C00B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2EE1ADF"/>
    <w:multiLevelType w:val="multilevel"/>
    <w:tmpl w:val="0BB2F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4F5698A"/>
    <w:multiLevelType w:val="multilevel"/>
    <w:tmpl w:val="255A3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3"/>
  </w:num>
  <w:num w:numId="3">
    <w:abstractNumId w:val="7"/>
  </w:num>
  <w:num w:numId="4">
    <w:abstractNumId w:val="2"/>
  </w:num>
  <w:num w:numId="5">
    <w:abstractNumId w:val="8"/>
  </w:num>
  <w:num w:numId="6">
    <w:abstractNumId w:val="4"/>
  </w:num>
  <w:num w:numId="7">
    <w:abstractNumId w:val="5"/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C348A"/>
    <w:rsid w:val="00016562"/>
    <w:rsid w:val="000A15AF"/>
    <w:rsid w:val="00134109"/>
    <w:rsid w:val="00152CA6"/>
    <w:rsid w:val="0017404B"/>
    <w:rsid w:val="00206F68"/>
    <w:rsid w:val="00220939"/>
    <w:rsid w:val="002D5897"/>
    <w:rsid w:val="002F1963"/>
    <w:rsid w:val="00302CCC"/>
    <w:rsid w:val="003E5D72"/>
    <w:rsid w:val="00497985"/>
    <w:rsid w:val="004D22A0"/>
    <w:rsid w:val="004F34B9"/>
    <w:rsid w:val="00503F39"/>
    <w:rsid w:val="005134D2"/>
    <w:rsid w:val="005659ED"/>
    <w:rsid w:val="005D7F87"/>
    <w:rsid w:val="005F5FF0"/>
    <w:rsid w:val="006703E6"/>
    <w:rsid w:val="006C01F6"/>
    <w:rsid w:val="006E571D"/>
    <w:rsid w:val="00716E1C"/>
    <w:rsid w:val="007408D7"/>
    <w:rsid w:val="00747F15"/>
    <w:rsid w:val="007E6A08"/>
    <w:rsid w:val="00835D87"/>
    <w:rsid w:val="00874A9F"/>
    <w:rsid w:val="00973930"/>
    <w:rsid w:val="009B0E2F"/>
    <w:rsid w:val="00A958A7"/>
    <w:rsid w:val="00B2032A"/>
    <w:rsid w:val="00B23E01"/>
    <w:rsid w:val="00BB0883"/>
    <w:rsid w:val="00C5373D"/>
    <w:rsid w:val="00C930D8"/>
    <w:rsid w:val="00CD468F"/>
    <w:rsid w:val="00DA487F"/>
    <w:rsid w:val="00E0790E"/>
    <w:rsid w:val="00E136C7"/>
    <w:rsid w:val="00E81396"/>
    <w:rsid w:val="00E903BB"/>
    <w:rsid w:val="00EF26FC"/>
    <w:rsid w:val="00F915A0"/>
    <w:rsid w:val="00FC348A"/>
    <w:rsid w:val="00FE0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B28FDA-9D7A-9140-AE15-13AD1C038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7404B"/>
  </w:style>
  <w:style w:type="paragraph" w:styleId="1">
    <w:name w:val="heading 1"/>
    <w:basedOn w:val="a"/>
    <w:next w:val="a"/>
    <w:link w:val="10"/>
    <w:uiPriority w:val="9"/>
    <w:qFormat/>
    <w:rsid w:val="00BB088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49798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D22A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930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930D8"/>
    <w:rPr>
      <w:color w:val="0000FF"/>
      <w:u w:val="single"/>
    </w:rPr>
  </w:style>
  <w:style w:type="character" w:styleId="a5">
    <w:name w:val="Strong"/>
    <w:basedOn w:val="a0"/>
    <w:uiPriority w:val="22"/>
    <w:qFormat/>
    <w:rsid w:val="00C930D8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302C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02CCC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49798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B088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8">
    <w:name w:val="Unresolved Mention"/>
    <w:basedOn w:val="a0"/>
    <w:uiPriority w:val="99"/>
    <w:semiHidden/>
    <w:unhideWhenUsed/>
    <w:rsid w:val="005D7F87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a0"/>
    <w:rsid w:val="00206F68"/>
  </w:style>
  <w:style w:type="character" w:styleId="a9">
    <w:name w:val="FollowedHyperlink"/>
    <w:basedOn w:val="a0"/>
    <w:uiPriority w:val="99"/>
    <w:semiHidden/>
    <w:unhideWhenUsed/>
    <w:rsid w:val="00DA487F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4D22A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4D22A0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4D22A0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4D22A0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4D22A0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item-346">
    <w:name w:val="item-346"/>
    <w:basedOn w:val="a"/>
    <w:rsid w:val="004D22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304">
    <w:name w:val="item-304"/>
    <w:basedOn w:val="a"/>
    <w:rsid w:val="004D22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int-icon">
    <w:name w:val="print-icon"/>
    <w:basedOn w:val="a"/>
    <w:rsid w:val="004D22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ail-icon">
    <w:name w:val="email-icon"/>
    <w:basedOn w:val="a"/>
    <w:rsid w:val="004D22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tentrating">
    <w:name w:val="content_rating"/>
    <w:basedOn w:val="a0"/>
    <w:rsid w:val="004D22A0"/>
  </w:style>
  <w:style w:type="character" w:styleId="aa">
    <w:name w:val="Emphasis"/>
    <w:basedOn w:val="a0"/>
    <w:uiPriority w:val="20"/>
    <w:qFormat/>
    <w:rsid w:val="004D22A0"/>
    <w:rPr>
      <w:i/>
      <w:iCs/>
    </w:rPr>
  </w:style>
  <w:style w:type="paragraph" w:customStyle="1" w:styleId="item-261">
    <w:name w:val="item-261"/>
    <w:basedOn w:val="a"/>
    <w:rsid w:val="001341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65">
    <w:name w:val="item-265"/>
    <w:basedOn w:val="a"/>
    <w:rsid w:val="001341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64">
    <w:name w:val="item-264"/>
    <w:basedOn w:val="a"/>
    <w:rsid w:val="001341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355">
    <w:name w:val="item-355"/>
    <w:basedOn w:val="a"/>
    <w:rsid w:val="001341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356">
    <w:name w:val="item-356"/>
    <w:basedOn w:val="a"/>
    <w:rsid w:val="001341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howhere">
    <w:name w:val="showhere"/>
    <w:basedOn w:val="a0"/>
    <w:rsid w:val="00134109"/>
  </w:style>
  <w:style w:type="paragraph" w:customStyle="1" w:styleId="item-101">
    <w:name w:val="item-101"/>
    <w:basedOn w:val="a"/>
    <w:rsid w:val="001341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08">
    <w:name w:val="item-108"/>
    <w:basedOn w:val="a"/>
    <w:rsid w:val="001341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314">
    <w:name w:val="item-314"/>
    <w:basedOn w:val="a"/>
    <w:rsid w:val="001341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66">
    <w:name w:val="item-266"/>
    <w:basedOn w:val="a"/>
    <w:rsid w:val="001341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70">
    <w:name w:val="item-270"/>
    <w:basedOn w:val="a"/>
    <w:rsid w:val="001341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12">
    <w:name w:val="item-212"/>
    <w:basedOn w:val="a"/>
    <w:rsid w:val="001341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77">
    <w:name w:val="item-177"/>
    <w:basedOn w:val="a"/>
    <w:rsid w:val="001341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313">
    <w:name w:val="item-313"/>
    <w:basedOn w:val="a"/>
    <w:rsid w:val="001341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320">
    <w:name w:val="item-320"/>
    <w:basedOn w:val="a"/>
    <w:rsid w:val="001341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317">
    <w:name w:val="item-317"/>
    <w:basedOn w:val="a"/>
    <w:rsid w:val="001341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383">
    <w:name w:val="item-383"/>
    <w:basedOn w:val="a"/>
    <w:rsid w:val="001341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efault">
    <w:name w:val="ui-state-default"/>
    <w:basedOn w:val="a"/>
    <w:rsid w:val="001341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bsauthinfo">
    <w:name w:val="ebs_auth_info"/>
    <w:basedOn w:val="a0"/>
    <w:rsid w:val="00134109"/>
  </w:style>
  <w:style w:type="paragraph" w:styleId="ab">
    <w:name w:val="List Paragraph"/>
    <w:basedOn w:val="a"/>
    <w:uiPriority w:val="34"/>
    <w:qFormat/>
    <w:rsid w:val="00016562"/>
    <w:pPr>
      <w:ind w:left="720"/>
      <w:contextualSpacing/>
    </w:pPr>
  </w:style>
  <w:style w:type="paragraph" w:styleId="ac">
    <w:name w:val="footer"/>
    <w:basedOn w:val="a"/>
    <w:link w:val="ad"/>
    <w:uiPriority w:val="99"/>
    <w:unhideWhenUsed/>
    <w:rsid w:val="00716E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716E1C"/>
  </w:style>
  <w:style w:type="character" w:styleId="ae">
    <w:name w:val="page number"/>
    <w:basedOn w:val="a0"/>
    <w:uiPriority w:val="99"/>
    <w:semiHidden/>
    <w:unhideWhenUsed/>
    <w:rsid w:val="00716E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02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05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266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05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5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411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7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29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784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145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0208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334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5890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5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825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63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03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8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14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563576">
          <w:marLeft w:val="0"/>
          <w:marRight w:val="0"/>
          <w:marTop w:val="0"/>
          <w:marBottom w:val="1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344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77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9170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725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1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3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64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348032">
          <w:marLeft w:val="0"/>
          <w:marRight w:val="0"/>
          <w:marTop w:val="0"/>
          <w:marBottom w:val="1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5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451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557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99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840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6D7073"/>
                        <w:left w:val="none" w:sz="0" w:space="0" w:color="6D7073"/>
                        <w:bottom w:val="none" w:sz="0" w:space="0" w:color="6D7073"/>
                        <w:right w:val="none" w:sz="0" w:space="0" w:color="6D7073"/>
                      </w:divBdr>
                    </w:div>
                    <w:div w:id="1377774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6D7073"/>
                        <w:left w:val="none" w:sz="0" w:space="0" w:color="6D7073"/>
                        <w:bottom w:val="none" w:sz="0" w:space="0" w:color="6D7073"/>
                        <w:right w:val="none" w:sz="0" w:space="0" w:color="6D7073"/>
                      </w:divBdr>
                    </w:div>
                    <w:div w:id="1293094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6D7073"/>
                        <w:left w:val="none" w:sz="0" w:space="0" w:color="6D7073"/>
                        <w:bottom w:val="none" w:sz="0" w:space="0" w:color="6D7073"/>
                        <w:right w:val="none" w:sz="0" w:space="0" w:color="6D7073"/>
                      </w:divBdr>
                    </w:div>
                    <w:div w:id="684668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6D7073"/>
                        <w:left w:val="none" w:sz="0" w:space="0" w:color="6D7073"/>
                        <w:bottom w:val="none" w:sz="0" w:space="0" w:color="6D7073"/>
                        <w:right w:val="none" w:sz="0" w:space="0" w:color="6D7073"/>
                      </w:divBdr>
                    </w:div>
                    <w:div w:id="196089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6D7073"/>
                        <w:left w:val="none" w:sz="0" w:space="0" w:color="6D7073"/>
                        <w:bottom w:val="none" w:sz="0" w:space="0" w:color="6D7073"/>
                        <w:right w:val="none" w:sz="0" w:space="0" w:color="6D7073"/>
                      </w:divBdr>
                    </w:div>
                    <w:div w:id="700975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6D7073"/>
                        <w:left w:val="none" w:sz="0" w:space="0" w:color="6D7073"/>
                        <w:bottom w:val="none" w:sz="0" w:space="0" w:color="6D7073"/>
                        <w:right w:val="none" w:sz="0" w:space="0" w:color="6D7073"/>
                      </w:divBdr>
                    </w:div>
                    <w:div w:id="1329141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6D7073"/>
                        <w:left w:val="none" w:sz="0" w:space="0" w:color="6D7073"/>
                        <w:bottom w:val="none" w:sz="0" w:space="0" w:color="6D7073"/>
                        <w:right w:val="none" w:sz="0" w:space="0" w:color="6D7073"/>
                      </w:divBdr>
                    </w:div>
                    <w:div w:id="625695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6D7073"/>
                        <w:left w:val="none" w:sz="0" w:space="0" w:color="6D7073"/>
                        <w:bottom w:val="none" w:sz="0" w:space="0" w:color="6D7073"/>
                        <w:right w:val="none" w:sz="0" w:space="0" w:color="6D7073"/>
                      </w:divBdr>
                    </w:div>
                    <w:div w:id="915822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6D7073"/>
                        <w:left w:val="none" w:sz="0" w:space="0" w:color="6D7073"/>
                        <w:bottom w:val="none" w:sz="0" w:space="0" w:color="6D7073"/>
                        <w:right w:val="none" w:sz="0" w:space="0" w:color="6D7073"/>
                      </w:divBdr>
                    </w:div>
                    <w:div w:id="485630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6D7073"/>
                        <w:left w:val="none" w:sz="0" w:space="0" w:color="6D7073"/>
                        <w:bottom w:val="none" w:sz="0" w:space="0" w:color="6D7073"/>
                        <w:right w:val="none" w:sz="0" w:space="0" w:color="6D7073"/>
                      </w:divBdr>
                    </w:div>
                    <w:div w:id="881089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6D7073"/>
                        <w:left w:val="none" w:sz="0" w:space="0" w:color="6D7073"/>
                        <w:bottom w:val="none" w:sz="0" w:space="0" w:color="6D7073"/>
                        <w:right w:val="none" w:sz="0" w:space="0" w:color="6D7073"/>
                      </w:divBdr>
                    </w:div>
                    <w:div w:id="1725523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6D7073"/>
                        <w:left w:val="none" w:sz="0" w:space="0" w:color="6D7073"/>
                        <w:bottom w:val="none" w:sz="0" w:space="0" w:color="6D7073"/>
                        <w:right w:val="none" w:sz="0" w:space="0" w:color="6D7073"/>
                      </w:divBdr>
                    </w:div>
                    <w:div w:id="413816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6D7073"/>
                        <w:left w:val="none" w:sz="0" w:space="0" w:color="6D7073"/>
                        <w:bottom w:val="none" w:sz="0" w:space="0" w:color="6D7073"/>
                        <w:right w:val="none" w:sz="0" w:space="0" w:color="6D7073"/>
                      </w:divBdr>
                    </w:div>
                    <w:div w:id="1627815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6D7073"/>
                        <w:left w:val="none" w:sz="0" w:space="0" w:color="6D7073"/>
                        <w:bottom w:val="none" w:sz="0" w:space="0" w:color="6D7073"/>
                        <w:right w:val="none" w:sz="0" w:space="0" w:color="6D7073"/>
                      </w:divBdr>
                    </w:div>
                    <w:div w:id="942150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6D7073"/>
                        <w:left w:val="none" w:sz="0" w:space="0" w:color="6D7073"/>
                        <w:bottom w:val="none" w:sz="0" w:space="0" w:color="6D7073"/>
                        <w:right w:val="none" w:sz="0" w:space="0" w:color="6D7073"/>
                      </w:divBdr>
                    </w:div>
                    <w:div w:id="847402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6D7073"/>
                        <w:left w:val="none" w:sz="0" w:space="0" w:color="6D7073"/>
                        <w:bottom w:val="none" w:sz="0" w:space="0" w:color="6D7073"/>
                        <w:right w:val="none" w:sz="0" w:space="0" w:color="6D7073"/>
                      </w:divBdr>
                    </w:div>
                    <w:div w:id="1690837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6D7073"/>
                        <w:left w:val="none" w:sz="0" w:space="0" w:color="6D7073"/>
                        <w:bottom w:val="none" w:sz="0" w:space="0" w:color="6D7073"/>
                        <w:right w:val="none" w:sz="0" w:space="0" w:color="6D7073"/>
                      </w:divBdr>
                    </w:div>
                    <w:div w:id="1927106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6D7073"/>
                        <w:left w:val="none" w:sz="0" w:space="0" w:color="6D7073"/>
                        <w:bottom w:val="none" w:sz="0" w:space="0" w:color="6D7073"/>
                        <w:right w:val="none" w:sz="0" w:space="0" w:color="6D7073"/>
                      </w:divBdr>
                    </w:div>
                    <w:div w:id="2061325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6D7073"/>
                        <w:left w:val="none" w:sz="0" w:space="0" w:color="6D7073"/>
                        <w:bottom w:val="none" w:sz="0" w:space="0" w:color="6D7073"/>
                        <w:right w:val="none" w:sz="0" w:space="0" w:color="6D7073"/>
                      </w:divBdr>
                    </w:div>
                    <w:div w:id="230390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6D7073"/>
                        <w:left w:val="none" w:sz="0" w:space="0" w:color="6D7073"/>
                        <w:bottom w:val="none" w:sz="0" w:space="0" w:color="6D7073"/>
                        <w:right w:val="none" w:sz="0" w:space="0" w:color="6D7073"/>
                      </w:divBdr>
                    </w:div>
                    <w:div w:id="1604265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6D7073"/>
                        <w:left w:val="none" w:sz="0" w:space="0" w:color="6D7073"/>
                        <w:bottom w:val="none" w:sz="0" w:space="0" w:color="6D7073"/>
                        <w:right w:val="none" w:sz="0" w:space="0" w:color="6D7073"/>
                      </w:divBdr>
                    </w:div>
                    <w:div w:id="1185436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6D7073"/>
                        <w:left w:val="none" w:sz="0" w:space="0" w:color="6D7073"/>
                        <w:bottom w:val="none" w:sz="0" w:space="0" w:color="6D7073"/>
                        <w:right w:val="none" w:sz="0" w:space="0" w:color="6D7073"/>
                      </w:divBdr>
                    </w:div>
                    <w:div w:id="5971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6D7073"/>
                        <w:left w:val="none" w:sz="0" w:space="0" w:color="6D7073"/>
                        <w:bottom w:val="none" w:sz="0" w:space="0" w:color="6D7073"/>
                        <w:right w:val="none" w:sz="0" w:space="0" w:color="6D7073"/>
                      </w:divBdr>
                    </w:div>
                    <w:div w:id="1986623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6D7073"/>
                        <w:left w:val="none" w:sz="0" w:space="0" w:color="6D7073"/>
                        <w:bottom w:val="none" w:sz="0" w:space="0" w:color="6D7073"/>
                        <w:right w:val="none" w:sz="0" w:space="0" w:color="6D7073"/>
                      </w:divBdr>
                    </w:div>
                  </w:divsChild>
                </w:div>
              </w:divsChild>
            </w:div>
          </w:divsChild>
        </w:div>
      </w:divsChild>
    </w:div>
    <w:div w:id="171935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605554">
          <w:marLeft w:val="75"/>
          <w:marRight w:val="7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223423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046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3435124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36963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395097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43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299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1080703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293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938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0326584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826993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9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15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9495157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88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001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7599860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62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54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055178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354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330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199713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01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5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70119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83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38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7704824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336282">
          <w:marLeft w:val="0"/>
          <w:marRight w:val="0"/>
          <w:marTop w:val="120"/>
          <w:marBottom w:val="120"/>
          <w:divBdr>
            <w:top w:val="single" w:sz="18" w:space="11" w:color="EEEEEE"/>
            <w:left w:val="single" w:sz="18" w:space="11" w:color="EEEEEE"/>
            <w:bottom w:val="single" w:sz="18" w:space="11" w:color="EEEEEE"/>
            <w:right w:val="single" w:sz="18" w:space="11" w:color="EEEEEE"/>
          </w:divBdr>
          <w:divsChild>
            <w:div w:id="1152718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560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360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048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120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55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0" w:color="E9E7D7"/>
          </w:divBdr>
        </w:div>
        <w:div w:id="210340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678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573902">
                  <w:marLeft w:val="75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6388223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64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0779996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121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631865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8539906">
          <w:marLeft w:val="0"/>
          <w:marRight w:val="0"/>
          <w:marTop w:val="120"/>
          <w:marBottom w:val="120"/>
          <w:divBdr>
            <w:top w:val="single" w:sz="18" w:space="11" w:color="EEEEEE"/>
            <w:left w:val="single" w:sz="18" w:space="11" w:color="EEEEEE"/>
            <w:bottom w:val="single" w:sz="18" w:space="11" w:color="EEEEEE"/>
            <w:right w:val="single" w:sz="18" w:space="11" w:color="EEEEEE"/>
          </w:divBdr>
          <w:divsChild>
            <w:div w:id="512845555">
              <w:marLeft w:val="0"/>
              <w:marRight w:val="0"/>
              <w:marTop w:val="0"/>
              <w:marBottom w:val="0"/>
              <w:divBdr>
                <w:top w:val="single" w:sz="6" w:space="2" w:color="AAAAAA"/>
                <w:left w:val="single" w:sz="6" w:space="2" w:color="AAAAAA"/>
                <w:bottom w:val="single" w:sz="6" w:space="2" w:color="AAAAAA"/>
                <w:right w:val="single" w:sz="6" w:space="2" w:color="AAAAAA"/>
              </w:divBdr>
              <w:divsChild>
                <w:div w:id="1846094712">
                  <w:marLeft w:val="0"/>
                  <w:marRight w:val="0"/>
                  <w:marTop w:val="0"/>
                  <w:marBottom w:val="0"/>
                  <w:divBdr>
                    <w:top w:val="single" w:sz="2" w:space="12" w:color="AAAAAA"/>
                    <w:left w:val="single" w:sz="2" w:space="17" w:color="AAAAAA"/>
                    <w:bottom w:val="single" w:sz="2" w:space="12" w:color="AAAAAA"/>
                    <w:right w:val="single" w:sz="2" w:space="17" w:color="AAAAAA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us7-usndr.com/ru/te_link_tracker?hash=6kqnr3ymrmrqdzyz4emnf1y6bpf53rebrr58tqwr1ihryrubqudi8nb8a8a9jdpom68iohsfu6qcxc4711x8j3xbbndmmgsfm6wemoix1u1c4gc76s89z153yghjg3i665hzn7gmjanjciq8ni84qzwxu95krnxzr7xrhfnf4tn6a7nqo157r5k6ik9s1dd7aqan6q9raqdqzpiphfazy7skypxdz4uf4q3scg6o&amp;url=https%253A%252F%252Furait.ru%252Fevents%252F1109%253Futm_campaign%253Ddigest_distant_prof%2526utm_medium%253Demail%2526utm_source%253Dnewsletter&amp;uid=MjQyOTM3OQ%3D%3D" TargetMode="External"/><Relationship Id="rId18" Type="http://schemas.openxmlformats.org/officeDocument/2006/relationships/hyperlink" Target="http://us7-usndr.com/ru/te_link_tracker?hash=66udypzixu354jyz4emnf1y6bpf53rebrr58tqwr1ihryrubqudi8nb8a8a9jdpom68iohsfu6qcxc4711x8j3xbbndmmgsfm6wemoix1u1c4gc76s89z153yghjg3i665hzn7gmjanjciq8ni84qzwxu95krnxzr7xrhfnf4tn6a7nqo157kebjbd1txincu9mxzu6j39bbkifip4ej7zi9db341ebbewnippfe&amp;url=https%253A%252F%252Furait.ru%252Fevents%252F1112%253Futm_campaign%253Ddigest_distant_prof%2526utm_medium%253Demail%2526utm_source%253Dnewsletter&amp;uid=MjQyOTM3OQ%3D%3D" TargetMode="External"/><Relationship Id="rId26" Type="http://schemas.openxmlformats.org/officeDocument/2006/relationships/hyperlink" Target="mailto:school@urait.ru" TargetMode="External"/><Relationship Id="rId39" Type="http://schemas.openxmlformats.org/officeDocument/2006/relationships/hyperlink" Target="https://e.lanbook.com" TargetMode="External"/><Relationship Id="rId21" Type="http://schemas.openxmlformats.org/officeDocument/2006/relationships/hyperlink" Target="http://us7-usndr.com/ru/te_link_tracker?hash=6qfeb8gxfir5kjyz4emnf1y6bpf53rebrr58tqwr1ihryrubqudi8nb8a8a9jdpom68iohsfu6qcxc4711x8j3xbbndmmgsfm6wemoix1u1c4gc76s89z153yghjg3i665hzn7gmjanjciq8ni84qzwxu95krnxzr7xrhfnf4tn6a7nqo157prbu9cuc8i3og73y79zzhfjqno7me7andafbqbt41ebbewnippfe&amp;url=https%253A%252F%252Furait.ru%252Fevents%253Futm_campaign%253Ddigest_distant_prof%2526utm_medium%253Demail%2526utm_source%253Dnewsletter&amp;uid=MjQyOTM3OQ%3D%3D" TargetMode="External"/><Relationship Id="rId34" Type="http://schemas.openxmlformats.org/officeDocument/2006/relationships/image" Target="media/image4.png"/><Relationship Id="rId42" Type="http://schemas.openxmlformats.org/officeDocument/2006/relationships/image" Target="media/image7.jpeg"/><Relationship Id="rId47" Type="http://schemas.openxmlformats.org/officeDocument/2006/relationships/hyperlink" Target="http://library.pgups.ru/" TargetMode="External"/><Relationship Id="rId50" Type="http://schemas.openxmlformats.org/officeDocument/2006/relationships/hyperlink" Target="https://umczdt.ru/" TargetMode="Externa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hyperlink" Target="http://us7-usndr.com/ru/te_link_tracker?hash=6h6f84k33m3jdfyz4emnf1y6bpf53rebrr58tqwr1ihryrubqudi8nb8a8a9jdpom68iohsfu6qcxc4711x8j3xbbndmmgsfm6wemoix1u1c4gc76s89z153yghjg3i665hzn7gmjanjciq8ni84qzwxu95krnxzr7xrhfnf4tn6a7nqo157n8dzakznhcnpb176zga4q71hiy1hdtcgb4b71dbmnzfnrebokfye&amp;url=https%253A%252F%252Furait.ru%252Fevents%252F1111%253Futm_campaign%253Ddigest_distant_prof%2526utm_medium%253Demail%2526utm_source%253Dnewsletter&amp;uid=MjQyOTM3OQ%3D%3D" TargetMode="External"/><Relationship Id="rId29" Type="http://schemas.openxmlformats.org/officeDocument/2006/relationships/image" Target="media/image2.png"/><Relationship Id="rId11" Type="http://schemas.openxmlformats.org/officeDocument/2006/relationships/hyperlink" Target="http://us7-usndr.com/ru/te_link_tracker?hash=6d7jbatj5mktz3yz4emnf1y6bpf53rebrr58tqwr1ihryrubqudi8nb8a8a9jdpom68iohsfu6qcxc4711x8j3xbbndmmgsfm6wemoix1u1c4gc76s89z153yghjg3i665hzn7gmjanjciq8ni84qzwxu95krnxzr7xrhfnf4tn6a7nqo157yfrop631ca6617qo8c47rhpqk3fkpnkj7w1hq8bmnzfnrebokfye&amp;url=https%253A%252F%252Furait.ru%252Fevents%252F1110%253Futm_campaign%253Ddigest_distant_prof%2526utm_medium%253Demail%2526utm_source%253Dnewsletter&amp;uid=MjQyOTM3OQ%3D%3D" TargetMode="External"/><Relationship Id="rId24" Type="http://schemas.openxmlformats.org/officeDocument/2006/relationships/hyperlink" Target="http://us7-usndr.com/ru/te_link_tracker?hash=6s99raeh3u6xb9yz4emnf1y6bpf53rebrr58tqwr1ihryrubqudi8nb8a8a9jdpom68iohsfu6qcxc4711x8j3xbbndmmgsfm6wemoiqw163bqy7xtdxrc891yjusutyoqq3jbygcp3m5zq8ni84qzwxu95krnxzr7xrhfnf4tn6a7nqo157gmzfsb14q8486b3kk3frjjwfysdjnktgknq3jehjtbd44dio733y&amp;url=https%253A%252F%252Furait.ru%252Fevents%253Futm_term%253Dminprosvet_prof%2526utm_campaign%253Dquarantine%2526utm_medium%253Demail%2526utm_source%253Dnewsletter&amp;uid=MjQyOTM3OQ%3D%3D" TargetMode="External"/><Relationship Id="rId32" Type="http://schemas.openxmlformats.org/officeDocument/2006/relationships/hyperlink" Target="http://www.iprbookshop.ru/67336.html?id=54891" TargetMode="External"/><Relationship Id="rId37" Type="http://schemas.openxmlformats.org/officeDocument/2006/relationships/image" Target="media/image5.jpeg"/><Relationship Id="rId40" Type="http://schemas.openxmlformats.org/officeDocument/2006/relationships/image" Target="media/image6.jpeg"/><Relationship Id="rId45" Type="http://schemas.openxmlformats.org/officeDocument/2006/relationships/image" Target="file:////var/folders/nj/51t5yzf931b2035tgmxzsqbm0000gn/T/com.microsoft.Word/WebArchiveCopyPasteTempFiles/cons_square.gif" TargetMode="External"/><Relationship Id="rId53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us7-usndr.com/ru/te_link_tracker?hash=6tg7de5wexi1sjyz4emnf1y6bpf53rebrr58tqwr1ihryrubqudi8nb8a8a9jdpom68iohsfu6qcxc4711x8j3xbbndmmgsfm6wemoiewjnd55umxcgrr5jrn6ef6gg9mo9jrkcod6iedzq8ni84qzwxu95krnxzr7xrhfnf4tn6a7nqo157qz6efujmouomneq7bwbfszqktf5fngqao65gw6yapkhumq4xscia&amp;url=https%253A%252F%252Furait.ru%252Fevents%253Futm_campaign%253Dfriday%2526utm_medium%253Demail%2526utm_source%253Ddigest&amp;uid=MjQyOTM3OQ%3D%3D" TargetMode="External"/><Relationship Id="rId19" Type="http://schemas.openxmlformats.org/officeDocument/2006/relationships/hyperlink" Target="http://us7-usndr.com/ru/te_link_tracker?hash=6zmnzb3gnxma93yz4emnf1y6bpf53rebrr58tqwr1ihryrubqudi8nb8a8a9jdpom68iohsfu6qcxc4711x8j3xbbndmmgsfm6wemoix1u1c4gc76s89z153yghjg3i665hzn7gmjanjciq8ni84qzwxu95krnxzr7xrhfnf4tn6a7nqo157f7a98h5qrbwuw4skar9rbn1k39xpuisb35cxqaf41ebbewnippfe&amp;url=https%253A%252F%252Furait.ru%252Fevents%252F1113%253Futm_campaign%253Ddigest_distant_prof%2526utm_medium%253Demail%2526utm_source%253Dnewsletter&amp;uid=MjQyOTM3OQ%3D%3D" TargetMode="External"/><Relationship Id="rId31" Type="http://schemas.openxmlformats.org/officeDocument/2006/relationships/hyperlink" Target="http://www.iprbookshop.ru/72364.html?id=67219" TargetMode="External"/><Relationship Id="rId44" Type="http://schemas.openxmlformats.org/officeDocument/2006/relationships/image" Target="media/image8.gif"/><Relationship Id="rId52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://us7-usndr.com/ru/te_link_tracker?hash=6c9sipkt4b7pifyz4emnf1y6bpf53rebrr58tqwr1ihryrubqudi8nb8a8a9jdpom68iohsfu6qcxc4711x8j3xbbndmmgsfm6wemoix8fsa1px3uc1wy5cbhiephhnfpsuk7rapia1383q8ni84qzwxu95krnxzr7xrhfnf4tn6a7nqo157ekiyd8q9yttzja533s8cykqdtpi5y3sxztwcb3kxn67gubduirea&amp;url=https%253A%252F%252Furait.ru%253Futm_campaign%253Dquarantine%2526utm_medium%253Demail%2526utm_source%253Dnewsletter&amp;uid=MjQyOTM3OQ%3D%3D" TargetMode="External"/><Relationship Id="rId14" Type="http://schemas.openxmlformats.org/officeDocument/2006/relationships/hyperlink" Target="http://us7-usndr.com/ru/te_link_tracker?hash=6wbc4ckcj74t9jyz4emnf1y6bpf53rebrr58tqwr1ihryrubqudi8nb8a8a9jdpom68iohsfu6qcxc4711x8j3xbbndmmgsfm6wemoix1u1c4gc76s89z153yghjg3i665hzn7gmjanjciq8ni84qzwxu95krnxzr7xrhfnf4tn6a7nqo157gxsoucy4oaphbqan6q9raqdqzpiphfazy7skypxdz4uf4q3scg6o&amp;url=https%253A%252F%252Furait.ru%252Fevents%252F1109%253Futm_campaign%253Ddigest_distant_prof%2526utm_medium%253Demail%2526utm_source%253Dnewsletter&amp;uid=MjQyOTM3OQ%3D%3D" TargetMode="External"/><Relationship Id="rId22" Type="http://schemas.openxmlformats.org/officeDocument/2006/relationships/hyperlink" Target="http://us7-usndr.com/ru/te_link_tracker?hash=6mwo548kwy8gyuyz4emnf1y6bpf53rebrr58tqwr1ihryrubqudi8nb8a8a9jdpom68iohsfu6qcxc4711x8j3xbbndmmgsfm6wemoix1u1c4gc76s89z153yghjg3i665hzn7gmjanjciq8ni84qzwxu95krnxzr7xrhfnf4tn6a7nqo157yepc5jccatc8bna3pm5undcnu6amap6ws1dkpdt41ebbewnippfe&amp;url=https%253A%252F%252Furait.ru%253Futm_campaign%253Ddigest_distant_prof%2526utm_medium%253Demail%2526utm_source%253Dnewsletter&amp;uid=MjQyOTM3OQ%3D%3D" TargetMode="External"/><Relationship Id="rId27" Type="http://schemas.openxmlformats.org/officeDocument/2006/relationships/hyperlink" Target="mailto:ebs@urait.ru" TargetMode="External"/><Relationship Id="rId30" Type="http://schemas.openxmlformats.org/officeDocument/2006/relationships/image" Target="media/image3.jpeg"/><Relationship Id="rId35" Type="http://schemas.openxmlformats.org/officeDocument/2006/relationships/image" Target="file:////var/folders/nj/51t5yzf931b2035tgmxzsqbm0000gn/T/com.microsoft.Word/WebArchiveCopyPasteTempFiles/image001.png" TargetMode="External"/><Relationship Id="rId43" Type="http://schemas.openxmlformats.org/officeDocument/2006/relationships/image" Target="file:////var/folders/nj/51t5yzf931b2035tgmxzsqbm0000gn/T/com.microsoft.Word/WebArchiveCopyPasteTempFiles/page1image835195312" TargetMode="External"/><Relationship Id="rId48" Type="http://schemas.openxmlformats.org/officeDocument/2006/relationships/hyperlink" Target="http://library.pgups.ru/jirbis2/index.php?option=com_irbis&amp;view=irbis&amp;Itemid=346" TargetMode="External"/><Relationship Id="rId8" Type="http://schemas.openxmlformats.org/officeDocument/2006/relationships/hyperlink" Target="https://urait.ru/" TargetMode="External"/><Relationship Id="rId51" Type="http://schemas.openxmlformats.org/officeDocument/2006/relationships/footer" Target="footer1.xml"/><Relationship Id="rId3" Type="http://schemas.openxmlformats.org/officeDocument/2006/relationships/settings" Target="settings.xml"/><Relationship Id="rId12" Type="http://schemas.openxmlformats.org/officeDocument/2006/relationships/hyperlink" Target="http://us7-usndr.com/ru/te_link_tracker?hash=6hid1i4xhrwfwiyz4emnf1y6bpf53rebrr58tqwr1ihryrubqudi8nb8a8a9jdpom68iohsfu6qcxc4711x8j3xbbndmmgsfm6wemoix1u1c4gc76s89z153yghjg3i665hzn7gmjanjciq8ni84qzwxu95krnxzr7xrhfnf4tn6a7nqo157fsfhrr5mwwfw87qo8c47rhpqk3fkpnkj7w1hq8bmnzfnrebokfye&amp;url=https%253A%252F%252Furait.ru%252Fevents%252F1110%253Futm_campaign%253Ddigest_distant_prof%2526utm_medium%253Demail%2526utm_source%253Dnewsletter&amp;uid=MjQyOTM3OQ%3D%3D" TargetMode="External"/><Relationship Id="rId17" Type="http://schemas.openxmlformats.org/officeDocument/2006/relationships/hyperlink" Target="http://us7-usndr.com/ru/te_link_tracker?hash=6bajy1dte1e5x3yz4emnf1y6bpf53rebrr58tqwr1ihryrubqudi8nb8a8a9jdpom68iohsfu6qcxc4711x8j3xbbndmmgsfm6wemoix1u1c4gc76s89z153yghjg3i665hzn7gmjanjciq8ni84qzwxu95krnxzr7xrhfnf4tn6a7nqo1578k5t3btbagszn9mxzu6j39bbkifip4ej7zi9db341ebbewnippfe&amp;url=https%253A%252F%252Furait.ru%252Fevents%252F1112%253Futm_campaign%253Ddigest_distant_prof%2526utm_medium%253Demail%2526utm_source%253Dnewsletter&amp;uid=MjQyOTM3OQ%3D%3D" TargetMode="External"/><Relationship Id="rId25" Type="http://schemas.openxmlformats.org/officeDocument/2006/relationships/hyperlink" Target="http://us7-usndr.com/ru/te_link_tracker?hash=6g14fjnzzizfqtyz4emnf1y6bpf53rebrr58tqwr1ihryrubqudi8nb8a8a9jdpom68iohsfu6qcxc4711x8j3xbbndmmgsfm6wemoiqw163bqy7xtdxrc891yjusutyoqq3jbygcp3m5zq8ni84qzwxu95krnxzr7xrhfnf4tn6a7nqo1578k5t3btbagszn96j7d6xnjkta85z57rkyc8zniejtbd44dio733y&amp;url=https%253A%252F%252Furait.ru%253Futm_term%253Dminprosvet_prof%2526utm_campaign%253Dquarantine%2526utm_medium%253Demail%2526utm_source%253Dnewsletter&amp;uid=MjQyOTM3OQ%3D%3D" TargetMode="External"/><Relationship Id="rId33" Type="http://schemas.openxmlformats.org/officeDocument/2006/relationships/hyperlink" Target="http://www.iprbookshop.ru/67336.html?id=54891" TargetMode="External"/><Relationship Id="rId38" Type="http://schemas.openxmlformats.org/officeDocument/2006/relationships/image" Target="file:////var/folders/nj/51t5yzf931b2035tgmxzsqbm0000gn/T/com.microsoft.Word/WebArchiveCopyPasteTempFiles/lan_logo.jpg" TargetMode="External"/><Relationship Id="rId46" Type="http://schemas.openxmlformats.org/officeDocument/2006/relationships/hyperlink" Target="http://www.consultant.ru/edu/" TargetMode="External"/><Relationship Id="rId20" Type="http://schemas.openxmlformats.org/officeDocument/2006/relationships/hyperlink" Target="http://us7-usndr.com/ru/te_link_tracker?hash=6pakaw4dt4kormyz4emnf1y6bpf53rebrr58tqwr1ihryrubqudi8nb8a8a9jdpom68iohsfu6qcxc4711x8j3xbbndmmgsfm6wemoix1u1c4gc76s89z153yghjg3i665hzn7gmjanjciq8ni84qzwxu95krnxzr7xrhfnf4tn6a7nqo157dauc9q3jrizaj4skar9rbn1k39xpuisb35cxqaf41ebbewnippfe&amp;url=https%253A%252F%252Furait.ru%252Fevents%252F1113%253Futm_campaign%253Ddigest_distant_prof%2526utm_medium%253Demail%2526utm_source%253Dnewsletter&amp;uid=MjQyOTM3OQ%3D%3D" TargetMode="External"/><Relationship Id="rId41" Type="http://schemas.openxmlformats.org/officeDocument/2006/relationships/image" Target="file:////var/folders/nj/51t5yzf931b2035tgmxzsqbm0000gn/T/com.microsoft.Word/WebArchiveCopyPasteTempFiles/page1image835195024" TargetMode="External"/><Relationship Id="rId54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://us7-usndr.com/ru/te_link_tracker?hash=6nombycowh4a85yz4emnf1y6bpf53rebrr58tqwr1ihryrubqudi8nb8a8a9jdpom68iohsfu6qcxc4711x8j3xbbndmmgsfm6wemoix1u1c4gc76s89z153yghjg3i665hzn7gmjanjciq8ni84qzwxu95krnxzr7xrhfnf4tn6a7nqo157yupgymuidnwce176zga4q71hiy1hdtcgb4b71dbmnzfnrebokfye&amp;url=https%253A%252F%252Furait.ru%252Fevents%252F1111%253Futm_campaign%253Ddigest_distant_prof%2526utm_medium%253Demail%2526utm_source%253Dnewsletter&amp;uid=MjQyOTM3OQ%3D%3D" TargetMode="External"/><Relationship Id="rId23" Type="http://schemas.openxmlformats.org/officeDocument/2006/relationships/hyperlink" Target="http://us7-usndr.com/ru/te_link_tracker?hash=6y5miqkeou8s65yz4emnf1y6bpf53rebrr58tqwr1ihryrubqudi8nb8a8a9jdpom68iohsfu6qcxc4711x8j3xbbndmmgsfm6wemoix1u1c4gc76s89z153yghjg3i665hzn7gmjanjciq8ni84qzwxu95krnxzr7xrhfnf4tn6a7nqo157eceoaf1qir8hep8bi1aezjypmx5ebo9uhi4969jmnzfnrebokfye&amp;url=https%253A%252F%252Fforms.yandex.ru%252Fu%252F5e846574645d0529235fa2dc%252F%253Futm_campaign%253Ddigest_distant_prof%2526utm_medium%253Demail%2526utm_source%253Dnewsletter&amp;uid=MjQyOTM3OQ%3D%3D" TargetMode="External"/><Relationship Id="rId28" Type="http://schemas.openxmlformats.org/officeDocument/2006/relationships/hyperlink" Target="http://us7-usndr.com/ru/te_link_tracker?hash=61hzg7x1tjaisdyz4emnf1y6bpf53rebrr58tqwr1ihryrubqudi8nb8a8a9jdpom68iohsfu6qcxc4711x8j3xbbndmmgsfm6wemoiqw163bqy7xtdxrc891yjusutyoqq3jbygcp3m5zq8ni84qzwxu95krnxzr7xrhfnf4tn6a7nqo157kebjbd1txincu96j7d6xnjkta85z57rkyc8zniejtbd44dio733y&amp;url=https%253A%252F%252Furait.ru%253Futm_term%253Dminprosvet_prof%2526utm_campaign%253Dquarantine%2526utm_medium%253Demail%2526utm_source%253Dnewsletter&amp;uid=MjQyOTM3OQ%3D%3D" TargetMode="External"/><Relationship Id="rId36" Type="http://schemas.openxmlformats.org/officeDocument/2006/relationships/hyperlink" Target="https://ibooks.ru" TargetMode="External"/><Relationship Id="rId49" Type="http://schemas.openxmlformats.org/officeDocument/2006/relationships/hyperlink" Target="http://library.pgups.ru/jirbis2/index.php?option=com_irbis&amp;view=irbis&amp;Itemid=30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235</TotalTime>
  <Pages>6</Pages>
  <Words>3015</Words>
  <Characters>17191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g.popova</dc:creator>
  <cp:keywords/>
  <dc:description/>
  <cp:lastModifiedBy>Microsoft Office User</cp:lastModifiedBy>
  <cp:revision>29</cp:revision>
  <cp:lastPrinted>2020-04-02T12:40:00Z</cp:lastPrinted>
  <dcterms:created xsi:type="dcterms:W3CDTF">2020-03-23T06:24:00Z</dcterms:created>
  <dcterms:modified xsi:type="dcterms:W3CDTF">2020-04-06T13:13:00Z</dcterms:modified>
</cp:coreProperties>
</file>